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A14EC" w14:textId="41016386" w:rsidR="00ED6E71" w:rsidRDefault="00ED6E71" w:rsidP="00ED6E71">
      <w:pPr>
        <w:spacing w:line="276" w:lineRule="auto"/>
        <w:jc w:val="center"/>
        <w:rPr>
          <w:rFonts w:ascii="Times New Roman" w:hAnsi="Times New Roman" w:cs="Times New Roman"/>
          <w:b/>
          <w:bCs/>
        </w:rPr>
      </w:pPr>
      <w:r>
        <w:rPr>
          <w:b/>
          <w:noProof/>
        </w:rPr>
        <w:drawing>
          <wp:inline distT="114300" distB="114300" distL="114300" distR="114300" wp14:anchorId="6D53D196" wp14:editId="0C4B09F9">
            <wp:extent cx="2001250" cy="966788"/>
            <wp:effectExtent l="0" t="0" r="0" b="0"/>
            <wp:docPr id="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7"/>
                    <a:srcRect/>
                    <a:stretch>
                      <a:fillRect/>
                    </a:stretch>
                  </pic:blipFill>
                  <pic:spPr>
                    <a:xfrm>
                      <a:off x="0" y="0"/>
                      <a:ext cx="2001250" cy="966788"/>
                    </a:xfrm>
                    <a:prstGeom prst="rect">
                      <a:avLst/>
                    </a:prstGeom>
                    <a:ln/>
                  </pic:spPr>
                </pic:pic>
              </a:graphicData>
            </a:graphic>
          </wp:inline>
        </w:drawing>
      </w:r>
    </w:p>
    <w:p w14:paraId="0364E8C6" w14:textId="41C42632" w:rsidR="00131AA6" w:rsidRDefault="00131AA6" w:rsidP="008054A6">
      <w:pPr>
        <w:spacing w:line="276" w:lineRule="auto"/>
        <w:rPr>
          <w:rFonts w:ascii="Times New Roman" w:hAnsi="Times New Roman" w:cs="Times New Roman"/>
          <w:b/>
          <w:bCs/>
        </w:rPr>
      </w:pPr>
      <w:r w:rsidRPr="00E406F8">
        <w:rPr>
          <w:rFonts w:ascii="Times New Roman" w:hAnsi="Times New Roman" w:cs="Times New Roman"/>
          <w:b/>
          <w:bCs/>
        </w:rPr>
        <w:t>Across State Lines: How Attorneys General Shape Abortion Access in Texas and Beyond</w:t>
      </w:r>
    </w:p>
    <w:p w14:paraId="61882063" w14:textId="57C91AA2" w:rsidR="007A5A9F" w:rsidRPr="007A5A9F" w:rsidRDefault="00ED6E71" w:rsidP="007A5A9F">
      <w:pPr>
        <w:spacing w:line="276" w:lineRule="auto"/>
        <w:jc w:val="center"/>
        <w:rPr>
          <w:rFonts w:ascii="Times New Roman" w:eastAsia="Calibri" w:hAnsi="Times New Roman" w:cs="Times New Roman"/>
          <w:b/>
          <w:color w:val="222222"/>
        </w:rPr>
      </w:pPr>
      <w:r w:rsidRPr="00044879">
        <w:rPr>
          <w:rFonts w:ascii="Times New Roman" w:eastAsia="Calibri" w:hAnsi="Times New Roman" w:cs="Times New Roman"/>
          <w:b/>
          <w:color w:val="222222"/>
        </w:rPr>
        <w:t xml:space="preserve">Authors: </w:t>
      </w:r>
      <w:r w:rsidR="004368DE" w:rsidRPr="00044879">
        <w:rPr>
          <w:rFonts w:ascii="Times New Roman" w:eastAsia="Calibri" w:hAnsi="Times New Roman" w:cs="Times New Roman"/>
          <w:b/>
          <w:color w:val="222222"/>
        </w:rPr>
        <w:t>AG Studies Staff and Policy Fellows</w:t>
      </w:r>
    </w:p>
    <w:p w14:paraId="51429473" w14:textId="6A55D75C" w:rsidR="00131AA6" w:rsidRPr="00ED6E71" w:rsidRDefault="004368DE" w:rsidP="008054A6">
      <w:pPr>
        <w:spacing w:line="276" w:lineRule="auto"/>
        <w:rPr>
          <w:rFonts w:ascii="Times New Roman" w:hAnsi="Times New Roman" w:cs="Times New Roman"/>
          <w:b/>
          <w:bCs/>
          <w:u w:val="single"/>
        </w:rPr>
      </w:pPr>
      <w:r>
        <w:rPr>
          <w:rFonts w:ascii="Times New Roman" w:hAnsi="Times New Roman" w:cs="Times New Roman"/>
          <w:b/>
          <w:bCs/>
          <w:u w:val="single"/>
        </w:rPr>
        <w:t>Background</w:t>
      </w:r>
    </w:p>
    <w:p w14:paraId="0245D32D" w14:textId="1C3D2F34" w:rsidR="00131AA6" w:rsidRPr="00E406F8" w:rsidRDefault="00131AA6" w:rsidP="008054A6">
      <w:pPr>
        <w:spacing w:line="276" w:lineRule="auto"/>
        <w:rPr>
          <w:rFonts w:ascii="Times New Roman" w:hAnsi="Times New Roman" w:cs="Times New Roman"/>
        </w:rPr>
      </w:pPr>
      <w:r w:rsidRPr="00E406F8">
        <w:rPr>
          <w:rFonts w:ascii="Times New Roman" w:hAnsi="Times New Roman" w:cs="Times New Roman"/>
        </w:rPr>
        <w:t xml:space="preserve">Abortion is often </w:t>
      </w:r>
      <w:r w:rsidRPr="00106443">
        <w:rPr>
          <w:rFonts w:ascii="Times New Roman" w:hAnsi="Times New Roman" w:cs="Times New Roman"/>
        </w:rPr>
        <w:t>framed</w:t>
      </w:r>
      <w:r w:rsidRPr="00E406F8">
        <w:rPr>
          <w:rFonts w:ascii="Times New Roman" w:hAnsi="Times New Roman" w:cs="Times New Roman"/>
        </w:rPr>
        <w:t xml:space="preserve"> in public discourse as a </w:t>
      </w:r>
      <w:hyperlink r:id="rId8" w:history="1">
        <w:r w:rsidRPr="00E406F8">
          <w:rPr>
            <w:rStyle w:val="Hyperlink"/>
            <w:rFonts w:ascii="Times New Roman" w:hAnsi="Times New Roman" w:cs="Times New Roman"/>
          </w:rPr>
          <w:t>pro-choice versus pro-life</w:t>
        </w:r>
        <w:r w:rsidRPr="00E406F8">
          <w:rPr>
            <w:rStyle w:val="Hyperlink"/>
            <w:rFonts w:ascii="Times New Roman" w:hAnsi="Times New Roman" w:cs="Times New Roman"/>
            <w:u w:val="none"/>
          </w:rPr>
          <w:t xml:space="preserve"> </w:t>
        </w:r>
      </w:hyperlink>
      <w:r w:rsidRPr="00E406F8">
        <w:rPr>
          <w:rFonts w:ascii="Times New Roman" w:hAnsi="Times New Roman" w:cs="Times New Roman"/>
        </w:rPr>
        <w:t>issue, obscuring the fact that, at its core, the abortion debate is fundamentally about</w:t>
      </w:r>
      <w:r w:rsidR="004C22F0" w:rsidRPr="00E406F8">
        <w:rPr>
          <w:rFonts w:ascii="Times New Roman" w:hAnsi="Times New Roman" w:cs="Times New Roman"/>
        </w:rPr>
        <w:t xml:space="preserve"> the </w:t>
      </w:r>
      <w:hyperlink r:id="rId9" w:history="1">
        <w:r w:rsidR="00106443">
          <w:rPr>
            <w:rStyle w:val="Hyperlink"/>
            <w:rFonts w:ascii="Times New Roman" w:hAnsi="Times New Roman" w:cs="Times New Roman"/>
          </w:rPr>
          <w:t>healthcare rights</w:t>
        </w:r>
      </w:hyperlink>
      <w:r w:rsidR="004C22F0" w:rsidRPr="00E406F8">
        <w:rPr>
          <w:rFonts w:ascii="Times New Roman" w:hAnsi="Times New Roman" w:cs="Times New Roman"/>
        </w:rPr>
        <w:t xml:space="preserve"> of women (and other individuals who may become pregnant).</w:t>
      </w:r>
      <w:r w:rsidRPr="00E406F8">
        <w:rPr>
          <w:rFonts w:ascii="Times New Roman" w:hAnsi="Times New Roman" w:cs="Times New Roman"/>
        </w:rPr>
        <w:t xml:space="preserve"> After all, abortion is first and foremost a </w:t>
      </w:r>
      <w:hyperlink r:id="rId10" w:anchor=":~:text=An%20induced%20abortion%20is%20a,risks%20and%20benefits%20of%20each." w:history="1">
        <w:r w:rsidRPr="00E406F8">
          <w:rPr>
            <w:rStyle w:val="Hyperlink"/>
            <w:rFonts w:ascii="Times New Roman" w:hAnsi="Times New Roman" w:cs="Times New Roman"/>
          </w:rPr>
          <w:t>medical procedure</w:t>
        </w:r>
      </w:hyperlink>
      <w:r w:rsidRPr="00E406F8">
        <w:rPr>
          <w:rFonts w:ascii="Times New Roman" w:hAnsi="Times New Roman" w:cs="Times New Roman"/>
        </w:rPr>
        <w:t xml:space="preserve">. </w:t>
      </w:r>
    </w:p>
    <w:p w14:paraId="4BC31F31" w14:textId="12BD24EF" w:rsidR="00131AA6" w:rsidRPr="00E406F8" w:rsidRDefault="00661830" w:rsidP="008054A6">
      <w:pPr>
        <w:spacing w:line="276" w:lineRule="auto"/>
        <w:rPr>
          <w:rFonts w:ascii="Times New Roman" w:hAnsi="Times New Roman" w:cs="Times New Roman"/>
        </w:rPr>
      </w:pPr>
      <w:r>
        <w:rPr>
          <w:rFonts w:ascii="Times New Roman" w:hAnsi="Times New Roman" w:cs="Times New Roman"/>
        </w:rPr>
        <w:t>D</w:t>
      </w:r>
      <w:r w:rsidRPr="00E406F8">
        <w:rPr>
          <w:rFonts w:ascii="Times New Roman" w:hAnsi="Times New Roman" w:cs="Times New Roman"/>
        </w:rPr>
        <w:t>octors</w:t>
      </w:r>
      <w:r>
        <w:rPr>
          <w:rFonts w:ascii="Times New Roman" w:hAnsi="Times New Roman" w:cs="Times New Roman"/>
        </w:rPr>
        <w:t>, a</w:t>
      </w:r>
      <w:r w:rsidR="00E52572" w:rsidRPr="00E406F8">
        <w:rPr>
          <w:rFonts w:ascii="Times New Roman" w:hAnsi="Times New Roman" w:cs="Times New Roman"/>
        </w:rPr>
        <w:t xml:space="preserve">s part of their </w:t>
      </w:r>
      <w:hyperlink r:id="rId11" w:history="1">
        <w:r w:rsidR="00E52572" w:rsidRPr="00E406F8">
          <w:rPr>
            <w:rStyle w:val="Hyperlink"/>
            <w:rFonts w:ascii="Times New Roman" w:hAnsi="Times New Roman" w:cs="Times New Roman"/>
          </w:rPr>
          <w:t>duty of care</w:t>
        </w:r>
      </w:hyperlink>
      <w:r w:rsidR="00E52572" w:rsidRPr="00E406F8">
        <w:rPr>
          <w:rFonts w:ascii="Times New Roman" w:hAnsi="Times New Roman" w:cs="Times New Roman"/>
        </w:rPr>
        <w:t>,</w:t>
      </w:r>
      <w:r w:rsidR="001B2F37">
        <w:rPr>
          <w:rFonts w:ascii="Times New Roman" w:hAnsi="Times New Roman" w:cs="Times New Roman"/>
        </w:rPr>
        <w:t xml:space="preserve"> </w:t>
      </w:r>
      <w:r w:rsidR="00E52572" w:rsidRPr="00E406F8">
        <w:rPr>
          <w:rFonts w:ascii="Times New Roman" w:hAnsi="Times New Roman" w:cs="Times New Roman"/>
        </w:rPr>
        <w:t xml:space="preserve">may recommend abortion procedures for patients facing </w:t>
      </w:r>
      <w:hyperlink r:id="rId12" w:history="1">
        <w:r w:rsidR="00E52572" w:rsidRPr="00E406F8">
          <w:rPr>
            <w:rStyle w:val="Hyperlink"/>
            <w:rFonts w:ascii="Times New Roman" w:hAnsi="Times New Roman" w:cs="Times New Roman"/>
          </w:rPr>
          <w:t>life-threatening pregnancies</w:t>
        </w:r>
      </w:hyperlink>
      <w:r w:rsidR="00E52572" w:rsidRPr="00E406F8">
        <w:rPr>
          <w:rFonts w:ascii="Times New Roman" w:hAnsi="Times New Roman" w:cs="Times New Roman"/>
        </w:rPr>
        <w:t xml:space="preserve">, </w:t>
      </w:r>
      <w:hyperlink r:id="rId13" w:history="1">
        <w:r w:rsidR="00E52572" w:rsidRPr="00E406F8">
          <w:rPr>
            <w:rStyle w:val="Hyperlink"/>
            <w:rFonts w:ascii="Times New Roman" w:hAnsi="Times New Roman" w:cs="Times New Roman"/>
          </w:rPr>
          <w:t>high-risk pregnancies</w:t>
        </w:r>
      </w:hyperlink>
      <w:r w:rsidR="00E52572" w:rsidRPr="00E406F8">
        <w:rPr>
          <w:rFonts w:ascii="Times New Roman" w:hAnsi="Times New Roman" w:cs="Times New Roman"/>
        </w:rPr>
        <w:t xml:space="preserve">, or </w:t>
      </w:r>
      <w:hyperlink r:id="rId14" w:history="1">
        <w:r w:rsidR="00E52572" w:rsidRPr="00E406F8">
          <w:rPr>
            <w:rStyle w:val="Hyperlink"/>
            <w:rFonts w:ascii="Times New Roman" w:hAnsi="Times New Roman" w:cs="Times New Roman"/>
          </w:rPr>
          <w:t>painful miscarriages</w:t>
        </w:r>
      </w:hyperlink>
      <w:r w:rsidR="00E52572" w:rsidRPr="00E406F8">
        <w:rPr>
          <w:rFonts w:ascii="Times New Roman" w:hAnsi="Times New Roman" w:cs="Times New Roman"/>
        </w:rPr>
        <w:t xml:space="preserve">. </w:t>
      </w:r>
      <w:r w:rsidR="00224E6C" w:rsidRPr="00E406F8">
        <w:rPr>
          <w:rFonts w:ascii="Times New Roman" w:hAnsi="Times New Roman" w:cs="Times New Roman"/>
        </w:rPr>
        <w:t xml:space="preserve">In the U.S., pregnancy is one of the </w:t>
      </w:r>
      <w:r w:rsidR="00B967B9" w:rsidRPr="00E406F8">
        <w:rPr>
          <w:rFonts w:ascii="Times New Roman" w:hAnsi="Times New Roman" w:cs="Times New Roman"/>
        </w:rPr>
        <w:t xml:space="preserve">riskiest times </w:t>
      </w:r>
      <w:r w:rsidR="00224E6C" w:rsidRPr="00E406F8">
        <w:rPr>
          <w:rFonts w:ascii="Times New Roman" w:hAnsi="Times New Roman" w:cs="Times New Roman"/>
        </w:rPr>
        <w:t>for women</w:t>
      </w:r>
      <w:r w:rsidR="00DB0311" w:rsidRPr="00E406F8">
        <w:rPr>
          <w:rFonts w:ascii="Times New Roman" w:hAnsi="Times New Roman" w:cs="Times New Roman"/>
        </w:rPr>
        <w:t xml:space="preserve">, resulting in about </w:t>
      </w:r>
      <w:hyperlink r:id="rId15" w:anchor=":~:text=Approximately%20700%20women%20die%20in,50%25%20of%20these%20are%20preventable." w:history="1">
        <w:r w:rsidR="00DB0311" w:rsidRPr="00E406F8">
          <w:rPr>
            <w:rStyle w:val="Hyperlink"/>
            <w:rFonts w:ascii="Times New Roman" w:hAnsi="Times New Roman" w:cs="Times New Roman"/>
          </w:rPr>
          <w:t>700 annual deaths</w:t>
        </w:r>
      </w:hyperlink>
      <w:r w:rsidR="00DB0311" w:rsidRPr="00E406F8">
        <w:rPr>
          <w:rFonts w:ascii="Times New Roman" w:hAnsi="Times New Roman" w:cs="Times New Roman"/>
        </w:rPr>
        <w:t xml:space="preserve">. The outcomes are </w:t>
      </w:r>
      <w:r w:rsidR="00B967B9" w:rsidRPr="00E406F8">
        <w:rPr>
          <w:rFonts w:ascii="Times New Roman" w:hAnsi="Times New Roman" w:cs="Times New Roman"/>
        </w:rPr>
        <w:t xml:space="preserve">disproportionately </w:t>
      </w:r>
      <w:r w:rsidR="00DB0311" w:rsidRPr="00E406F8">
        <w:rPr>
          <w:rFonts w:ascii="Times New Roman" w:hAnsi="Times New Roman" w:cs="Times New Roman"/>
        </w:rPr>
        <w:t xml:space="preserve">worse for </w:t>
      </w:r>
      <w:r w:rsidR="00DB0311" w:rsidRPr="00106443">
        <w:rPr>
          <w:rFonts w:ascii="Times New Roman" w:hAnsi="Times New Roman" w:cs="Times New Roman"/>
        </w:rPr>
        <w:t>women of color</w:t>
      </w:r>
      <w:r w:rsidR="00B967B9" w:rsidRPr="00E406F8">
        <w:rPr>
          <w:rStyle w:val="Hyperlink"/>
          <w:rFonts w:ascii="Times New Roman" w:hAnsi="Times New Roman" w:cs="Times New Roman"/>
        </w:rPr>
        <w:t>,</w:t>
      </w:r>
      <w:r w:rsidR="00DB0311" w:rsidRPr="00E406F8">
        <w:rPr>
          <w:rFonts w:ascii="Times New Roman" w:hAnsi="Times New Roman" w:cs="Times New Roman"/>
        </w:rPr>
        <w:t xml:space="preserve"> </w:t>
      </w:r>
      <w:r w:rsidR="00B967B9" w:rsidRPr="00E406F8">
        <w:rPr>
          <w:rFonts w:ascii="Times New Roman" w:hAnsi="Times New Roman" w:cs="Times New Roman"/>
        </w:rPr>
        <w:t xml:space="preserve">who are </w:t>
      </w:r>
      <w:hyperlink r:id="rId16" w:history="1">
        <w:r w:rsidR="00B967B9" w:rsidRPr="00E406F8">
          <w:rPr>
            <w:rStyle w:val="Hyperlink"/>
            <w:rFonts w:ascii="Times New Roman" w:hAnsi="Times New Roman" w:cs="Times New Roman"/>
          </w:rPr>
          <w:t>three times</w:t>
        </w:r>
      </w:hyperlink>
      <w:r w:rsidR="00B967B9" w:rsidRPr="00E406F8">
        <w:rPr>
          <w:rFonts w:ascii="Times New Roman" w:hAnsi="Times New Roman" w:cs="Times New Roman"/>
        </w:rPr>
        <w:t xml:space="preserve"> more likely to die </w:t>
      </w:r>
      <w:r w:rsidR="00F051D2" w:rsidRPr="00E406F8">
        <w:rPr>
          <w:rFonts w:ascii="Times New Roman" w:hAnsi="Times New Roman" w:cs="Times New Roman"/>
        </w:rPr>
        <w:t>than</w:t>
      </w:r>
      <w:r w:rsidR="00B967B9" w:rsidRPr="00E406F8">
        <w:rPr>
          <w:rFonts w:ascii="Times New Roman" w:hAnsi="Times New Roman" w:cs="Times New Roman"/>
        </w:rPr>
        <w:t xml:space="preserve"> white women.</w:t>
      </w:r>
      <w:r w:rsidR="006F580A" w:rsidRPr="00E406F8">
        <w:rPr>
          <w:rFonts w:ascii="Times New Roman" w:hAnsi="Times New Roman" w:cs="Times New Roman"/>
        </w:rPr>
        <w:t xml:space="preserve"> </w:t>
      </w:r>
      <w:r w:rsidR="00021E55" w:rsidRPr="00E406F8">
        <w:rPr>
          <w:rFonts w:ascii="Times New Roman" w:hAnsi="Times New Roman" w:cs="Times New Roman"/>
        </w:rPr>
        <w:t>D</w:t>
      </w:r>
      <w:r w:rsidR="001D3E3B" w:rsidRPr="00E406F8">
        <w:rPr>
          <w:rFonts w:ascii="Times New Roman" w:hAnsi="Times New Roman" w:cs="Times New Roman"/>
        </w:rPr>
        <w:t>octors</w:t>
      </w:r>
      <w:r w:rsidR="00021E55" w:rsidRPr="00E406F8">
        <w:rPr>
          <w:rFonts w:ascii="Times New Roman" w:hAnsi="Times New Roman" w:cs="Times New Roman"/>
        </w:rPr>
        <w:t xml:space="preserve"> </w:t>
      </w:r>
      <w:r w:rsidR="001D3E3B" w:rsidRPr="00E406F8">
        <w:rPr>
          <w:rFonts w:ascii="Times New Roman" w:hAnsi="Times New Roman" w:cs="Times New Roman"/>
        </w:rPr>
        <w:t>also have</w:t>
      </w:r>
      <w:r w:rsidR="00F92767" w:rsidRPr="00E406F8">
        <w:rPr>
          <w:rFonts w:ascii="Times New Roman" w:hAnsi="Times New Roman" w:cs="Times New Roman"/>
        </w:rPr>
        <w:t xml:space="preserve"> </w:t>
      </w:r>
      <w:hyperlink r:id="rId17" w:anchor="sec5" w:history="1">
        <w:r w:rsidR="00376ACC" w:rsidRPr="00E406F8">
          <w:rPr>
            <w:rStyle w:val="Hyperlink"/>
            <w:rFonts w:ascii="Times New Roman" w:hAnsi="Times New Roman" w:cs="Times New Roman"/>
          </w:rPr>
          <w:t>an ethical and professional obligation</w:t>
        </w:r>
      </w:hyperlink>
      <w:r w:rsidR="00F92767" w:rsidRPr="00E406F8">
        <w:rPr>
          <w:rFonts w:ascii="Times New Roman" w:hAnsi="Times New Roman" w:cs="Times New Roman"/>
        </w:rPr>
        <w:t xml:space="preserve"> to</w:t>
      </w:r>
      <w:r w:rsidR="00131AA6" w:rsidRPr="00E406F8">
        <w:rPr>
          <w:rFonts w:ascii="Times New Roman" w:hAnsi="Times New Roman" w:cs="Times New Roman"/>
        </w:rPr>
        <w:t xml:space="preserve"> </w:t>
      </w:r>
      <w:r w:rsidR="00F051D2" w:rsidRPr="00E406F8">
        <w:rPr>
          <w:rFonts w:ascii="Times New Roman" w:hAnsi="Times New Roman" w:cs="Times New Roman"/>
        </w:rPr>
        <w:t>provide</w:t>
      </w:r>
      <w:r w:rsidR="00F92767" w:rsidRPr="00E406F8">
        <w:rPr>
          <w:rFonts w:ascii="Times New Roman" w:hAnsi="Times New Roman" w:cs="Times New Roman"/>
        </w:rPr>
        <w:t xml:space="preserve"> </w:t>
      </w:r>
      <w:r w:rsidR="00945E4A" w:rsidRPr="00E406F8">
        <w:rPr>
          <w:rFonts w:ascii="Times New Roman" w:hAnsi="Times New Roman" w:cs="Times New Roman"/>
        </w:rPr>
        <w:t xml:space="preserve">abortion </w:t>
      </w:r>
      <w:r w:rsidR="00F92767" w:rsidRPr="00E406F8">
        <w:rPr>
          <w:rFonts w:ascii="Times New Roman" w:hAnsi="Times New Roman" w:cs="Times New Roman"/>
        </w:rPr>
        <w:t>information to</w:t>
      </w:r>
      <w:r w:rsidR="00945E4A" w:rsidRPr="00E406F8">
        <w:rPr>
          <w:rFonts w:ascii="Times New Roman" w:hAnsi="Times New Roman" w:cs="Times New Roman"/>
        </w:rPr>
        <w:t xml:space="preserve"> patients who</w:t>
      </w:r>
      <w:r w:rsidR="00F051D2" w:rsidRPr="00E406F8">
        <w:rPr>
          <w:rFonts w:ascii="Times New Roman" w:hAnsi="Times New Roman" w:cs="Times New Roman"/>
        </w:rPr>
        <w:t xml:space="preserve"> </w:t>
      </w:r>
      <w:r w:rsidR="00945E4A" w:rsidRPr="00E406F8">
        <w:rPr>
          <w:rFonts w:ascii="Times New Roman" w:hAnsi="Times New Roman" w:cs="Times New Roman"/>
        </w:rPr>
        <w:t xml:space="preserve">wish to terminate </w:t>
      </w:r>
      <w:r w:rsidR="00F90B33">
        <w:rPr>
          <w:rFonts w:ascii="Times New Roman" w:hAnsi="Times New Roman" w:cs="Times New Roman"/>
        </w:rPr>
        <w:t xml:space="preserve">pregnancies </w:t>
      </w:r>
      <w:r w:rsidR="00945E4A" w:rsidRPr="00E406F8">
        <w:rPr>
          <w:rFonts w:ascii="Times New Roman" w:hAnsi="Times New Roman" w:cs="Times New Roman"/>
        </w:rPr>
        <w:t xml:space="preserve">due to </w:t>
      </w:r>
      <w:r w:rsidR="00292EE2" w:rsidRPr="00E406F8">
        <w:rPr>
          <w:rFonts w:ascii="Times New Roman" w:hAnsi="Times New Roman" w:cs="Times New Roman"/>
        </w:rPr>
        <w:t>rape</w:t>
      </w:r>
      <w:r w:rsidR="00F92767" w:rsidRPr="00E406F8">
        <w:rPr>
          <w:rFonts w:ascii="Times New Roman" w:hAnsi="Times New Roman" w:cs="Times New Roman"/>
        </w:rPr>
        <w:t xml:space="preserve">, </w:t>
      </w:r>
      <w:hyperlink r:id="rId18" w:history="1">
        <w:r w:rsidR="00292EE2" w:rsidRPr="00E406F8">
          <w:rPr>
            <w:rStyle w:val="Hyperlink"/>
            <w:rFonts w:ascii="Times New Roman" w:hAnsi="Times New Roman" w:cs="Times New Roman"/>
          </w:rPr>
          <w:t xml:space="preserve">unplanned </w:t>
        </w:r>
        <w:r w:rsidR="00945E4A" w:rsidRPr="00E406F8">
          <w:rPr>
            <w:rStyle w:val="Hyperlink"/>
            <w:rFonts w:ascii="Times New Roman" w:hAnsi="Times New Roman" w:cs="Times New Roman"/>
          </w:rPr>
          <w:t>pregnancy</w:t>
        </w:r>
      </w:hyperlink>
      <w:r w:rsidR="00F92767" w:rsidRPr="00E406F8">
        <w:rPr>
          <w:rFonts w:ascii="Times New Roman" w:hAnsi="Times New Roman" w:cs="Times New Roman"/>
        </w:rPr>
        <w:t xml:space="preserve">, or other </w:t>
      </w:r>
      <w:r w:rsidR="00376ACC" w:rsidRPr="00E406F8">
        <w:rPr>
          <w:rFonts w:ascii="Times New Roman" w:hAnsi="Times New Roman" w:cs="Times New Roman"/>
        </w:rPr>
        <w:t>reasons</w:t>
      </w:r>
      <w:r w:rsidR="00131AA6" w:rsidRPr="00E406F8">
        <w:rPr>
          <w:rFonts w:ascii="Times New Roman" w:hAnsi="Times New Roman" w:cs="Times New Roman"/>
        </w:rPr>
        <w:t xml:space="preserve">. </w:t>
      </w:r>
      <w:hyperlink r:id="rId19" w:history="1">
        <w:r w:rsidR="00F051D2" w:rsidRPr="00E406F8">
          <w:rPr>
            <w:rStyle w:val="Hyperlink"/>
            <w:rFonts w:ascii="Times New Roman" w:hAnsi="Times New Roman" w:cs="Times New Roman"/>
          </w:rPr>
          <w:t>Research</w:t>
        </w:r>
      </w:hyperlink>
      <w:r w:rsidR="00131AA6" w:rsidRPr="00E406F8">
        <w:rPr>
          <w:rFonts w:ascii="Times New Roman" w:hAnsi="Times New Roman" w:cs="Times New Roman"/>
        </w:rPr>
        <w:t xml:space="preserve"> show</w:t>
      </w:r>
      <w:r w:rsidR="00330DD2" w:rsidRPr="00E406F8">
        <w:rPr>
          <w:rFonts w:ascii="Times New Roman" w:hAnsi="Times New Roman" w:cs="Times New Roman"/>
        </w:rPr>
        <w:t>s</w:t>
      </w:r>
      <w:r w:rsidR="00F84ABB" w:rsidRPr="00E406F8">
        <w:rPr>
          <w:rFonts w:ascii="Times New Roman" w:hAnsi="Times New Roman" w:cs="Times New Roman"/>
        </w:rPr>
        <w:t xml:space="preserve"> </w:t>
      </w:r>
      <w:r w:rsidR="00131AA6" w:rsidRPr="00E406F8">
        <w:rPr>
          <w:rFonts w:ascii="Times New Roman" w:hAnsi="Times New Roman" w:cs="Times New Roman"/>
        </w:rPr>
        <w:t xml:space="preserve">that forcing women to </w:t>
      </w:r>
      <w:r w:rsidR="00F051D2" w:rsidRPr="00E406F8">
        <w:rPr>
          <w:rFonts w:ascii="Times New Roman" w:hAnsi="Times New Roman" w:cs="Times New Roman"/>
        </w:rPr>
        <w:t>carry</w:t>
      </w:r>
      <w:r w:rsidR="00131AA6" w:rsidRPr="00E406F8">
        <w:rPr>
          <w:rFonts w:ascii="Times New Roman" w:hAnsi="Times New Roman" w:cs="Times New Roman"/>
        </w:rPr>
        <w:t xml:space="preserve"> un</w:t>
      </w:r>
      <w:r w:rsidR="00292EE2" w:rsidRPr="00E406F8">
        <w:rPr>
          <w:rFonts w:ascii="Times New Roman" w:hAnsi="Times New Roman" w:cs="Times New Roman"/>
        </w:rPr>
        <w:t xml:space="preserve">wanted </w:t>
      </w:r>
      <w:r w:rsidR="00131AA6" w:rsidRPr="00E406F8">
        <w:rPr>
          <w:rFonts w:ascii="Times New Roman" w:hAnsi="Times New Roman" w:cs="Times New Roman"/>
        </w:rPr>
        <w:t xml:space="preserve">pregnancies </w:t>
      </w:r>
      <w:r w:rsidR="001D3E3B" w:rsidRPr="00E406F8">
        <w:rPr>
          <w:rFonts w:ascii="Times New Roman" w:hAnsi="Times New Roman" w:cs="Times New Roman"/>
        </w:rPr>
        <w:t>can devastate their</w:t>
      </w:r>
      <w:r w:rsidR="00131AA6" w:rsidRPr="00E406F8">
        <w:rPr>
          <w:rFonts w:ascii="Times New Roman" w:hAnsi="Times New Roman" w:cs="Times New Roman"/>
        </w:rPr>
        <w:t xml:space="preserve"> </w:t>
      </w:r>
      <w:hyperlink r:id="rId20" w:history="1">
        <w:r w:rsidR="00330DD2" w:rsidRPr="00E406F8">
          <w:rPr>
            <w:rStyle w:val="Hyperlink"/>
            <w:rFonts w:ascii="Times New Roman" w:hAnsi="Times New Roman" w:cs="Times New Roman"/>
          </w:rPr>
          <w:t>physical</w:t>
        </w:r>
      </w:hyperlink>
      <w:r w:rsidR="00330DD2" w:rsidRPr="00E406F8">
        <w:rPr>
          <w:rFonts w:ascii="Times New Roman" w:hAnsi="Times New Roman" w:cs="Times New Roman"/>
        </w:rPr>
        <w:t>,</w:t>
      </w:r>
      <w:r w:rsidR="00131AA6" w:rsidRPr="00E406F8">
        <w:rPr>
          <w:rFonts w:ascii="Times New Roman" w:hAnsi="Times New Roman" w:cs="Times New Roman"/>
        </w:rPr>
        <w:t xml:space="preserve"> </w:t>
      </w:r>
      <w:hyperlink r:id="rId21" w:history="1">
        <w:r w:rsidR="00F30D83">
          <w:rPr>
            <w:rStyle w:val="Hyperlink"/>
            <w:rFonts w:ascii="Times New Roman" w:hAnsi="Times New Roman" w:cs="Times New Roman"/>
          </w:rPr>
          <w:t>mental</w:t>
        </w:r>
      </w:hyperlink>
      <w:r w:rsidR="00330DD2" w:rsidRPr="00E406F8">
        <w:rPr>
          <w:rFonts w:ascii="Times New Roman" w:hAnsi="Times New Roman" w:cs="Times New Roman"/>
        </w:rPr>
        <w:t xml:space="preserve">, </w:t>
      </w:r>
      <w:r w:rsidR="00131AA6" w:rsidRPr="00E406F8">
        <w:rPr>
          <w:rFonts w:ascii="Times New Roman" w:hAnsi="Times New Roman" w:cs="Times New Roman"/>
        </w:rPr>
        <w:t xml:space="preserve">and </w:t>
      </w:r>
      <w:hyperlink r:id="rId22" w:history="1">
        <w:r w:rsidR="001D3E3B" w:rsidRPr="00E406F8">
          <w:rPr>
            <w:rStyle w:val="Hyperlink"/>
            <w:rFonts w:ascii="Times New Roman" w:hAnsi="Times New Roman" w:cs="Times New Roman"/>
          </w:rPr>
          <w:t>financial</w:t>
        </w:r>
      </w:hyperlink>
      <w:r w:rsidR="001D3E3B" w:rsidRPr="00E406F8">
        <w:rPr>
          <w:rFonts w:ascii="Times New Roman" w:hAnsi="Times New Roman" w:cs="Times New Roman"/>
        </w:rPr>
        <w:t xml:space="preserve"> health.</w:t>
      </w:r>
    </w:p>
    <w:p w14:paraId="17907D56" w14:textId="636516FB" w:rsidR="00131AA6" w:rsidRPr="00E406F8" w:rsidRDefault="00131AA6" w:rsidP="008054A6">
      <w:pPr>
        <w:spacing w:line="276" w:lineRule="auto"/>
        <w:rPr>
          <w:rFonts w:ascii="Times New Roman" w:hAnsi="Times New Roman" w:cs="Times New Roman"/>
        </w:rPr>
      </w:pPr>
      <w:r w:rsidRPr="00E406F8">
        <w:rPr>
          <w:rFonts w:ascii="Times New Roman" w:hAnsi="Times New Roman" w:cs="Times New Roman"/>
        </w:rPr>
        <w:t xml:space="preserve">Unfortunately, </w:t>
      </w:r>
      <w:r w:rsidR="00021E55" w:rsidRPr="00E406F8">
        <w:rPr>
          <w:rFonts w:ascii="Times New Roman" w:hAnsi="Times New Roman" w:cs="Times New Roman"/>
        </w:rPr>
        <w:t xml:space="preserve">the </w:t>
      </w:r>
      <w:r w:rsidR="006F580A" w:rsidRPr="00E406F8">
        <w:rPr>
          <w:rFonts w:ascii="Times New Roman" w:hAnsi="Times New Roman" w:cs="Times New Roman"/>
        </w:rPr>
        <w:t xml:space="preserve">right </w:t>
      </w:r>
      <w:r w:rsidR="00021E55" w:rsidRPr="00E406F8">
        <w:rPr>
          <w:rFonts w:ascii="Times New Roman" w:hAnsi="Times New Roman" w:cs="Times New Roman"/>
        </w:rPr>
        <w:t>of pregnant individuals to</w:t>
      </w:r>
      <w:r w:rsidRPr="00E406F8">
        <w:rPr>
          <w:rFonts w:ascii="Times New Roman" w:hAnsi="Times New Roman" w:cs="Times New Roman"/>
        </w:rPr>
        <w:t xml:space="preserve"> freely and safely manage their own reproductive </w:t>
      </w:r>
      <w:r w:rsidR="002F1910" w:rsidRPr="00E406F8">
        <w:rPr>
          <w:rFonts w:ascii="Times New Roman" w:hAnsi="Times New Roman" w:cs="Times New Roman"/>
        </w:rPr>
        <w:t>health</w:t>
      </w:r>
      <w:r w:rsidR="00FC14E3" w:rsidRPr="00E406F8">
        <w:rPr>
          <w:rFonts w:ascii="Times New Roman" w:hAnsi="Times New Roman" w:cs="Times New Roman"/>
        </w:rPr>
        <w:t>care</w:t>
      </w:r>
      <w:r w:rsidRPr="00E406F8">
        <w:rPr>
          <w:rFonts w:ascii="Times New Roman" w:hAnsi="Times New Roman" w:cs="Times New Roman"/>
        </w:rPr>
        <w:t xml:space="preserve">, </w:t>
      </w:r>
      <w:r w:rsidR="00376ACC" w:rsidRPr="00E406F8">
        <w:rPr>
          <w:rFonts w:ascii="Times New Roman" w:hAnsi="Times New Roman" w:cs="Times New Roman"/>
        </w:rPr>
        <w:t xml:space="preserve">within the </w:t>
      </w:r>
      <w:hyperlink r:id="rId23" w:anchor=":~:text=Ignoring%20patients'%20rights%20to%20confidentiality,decision%20making%20by%20the%20patient." w:history="1">
        <w:r w:rsidR="00A50F19" w:rsidRPr="00E406F8">
          <w:rPr>
            <w:rStyle w:val="Hyperlink"/>
            <w:rFonts w:ascii="Times New Roman" w:hAnsi="Times New Roman" w:cs="Times New Roman"/>
          </w:rPr>
          <w:t>confidential</w:t>
        </w:r>
      </w:hyperlink>
      <w:r w:rsidR="00A50F19" w:rsidRPr="00E406F8">
        <w:rPr>
          <w:rFonts w:ascii="Times New Roman" w:hAnsi="Times New Roman" w:cs="Times New Roman"/>
        </w:rPr>
        <w:t xml:space="preserve"> space of </w:t>
      </w:r>
      <w:r w:rsidRPr="00E406F8">
        <w:rPr>
          <w:rFonts w:ascii="Times New Roman" w:hAnsi="Times New Roman" w:cs="Times New Roman"/>
        </w:rPr>
        <w:t>the doctor</w:t>
      </w:r>
      <w:r w:rsidR="00A50F19" w:rsidRPr="00E406F8">
        <w:rPr>
          <w:rFonts w:ascii="Times New Roman" w:hAnsi="Times New Roman" w:cs="Times New Roman"/>
        </w:rPr>
        <w:t>-</w:t>
      </w:r>
      <w:r w:rsidR="00376ACC" w:rsidRPr="00E406F8">
        <w:rPr>
          <w:rFonts w:ascii="Times New Roman" w:hAnsi="Times New Roman" w:cs="Times New Roman"/>
        </w:rPr>
        <w:t>patient relationship</w:t>
      </w:r>
      <w:r w:rsidRPr="00E406F8">
        <w:rPr>
          <w:rFonts w:ascii="Times New Roman" w:hAnsi="Times New Roman" w:cs="Times New Roman"/>
        </w:rPr>
        <w:t xml:space="preserve">, </w:t>
      </w:r>
      <w:r w:rsidR="004368DE">
        <w:rPr>
          <w:rFonts w:ascii="Times New Roman" w:hAnsi="Times New Roman" w:cs="Times New Roman"/>
        </w:rPr>
        <w:t xml:space="preserve">has been </w:t>
      </w:r>
      <w:r w:rsidRPr="00E406F8">
        <w:rPr>
          <w:rFonts w:ascii="Times New Roman" w:hAnsi="Times New Roman" w:cs="Times New Roman"/>
        </w:rPr>
        <w:t>profoundly undermined by the</w:t>
      </w:r>
      <w:r w:rsidR="000877EB" w:rsidRPr="00E406F8">
        <w:rPr>
          <w:rFonts w:ascii="Times New Roman" w:hAnsi="Times New Roman" w:cs="Times New Roman"/>
        </w:rPr>
        <w:t xml:space="preserve"> U.S.</w:t>
      </w:r>
      <w:r w:rsidRPr="00E406F8">
        <w:rPr>
          <w:rFonts w:ascii="Times New Roman" w:hAnsi="Times New Roman" w:cs="Times New Roman"/>
        </w:rPr>
        <w:t xml:space="preserve"> Supreme Court’s decision in </w:t>
      </w:r>
      <w:hyperlink r:id="rId24" w:history="1">
        <w:r w:rsidRPr="00E406F8">
          <w:rPr>
            <w:rStyle w:val="Hyperlink"/>
            <w:rFonts w:ascii="Times New Roman" w:hAnsi="Times New Roman" w:cs="Times New Roman"/>
            <w:i/>
            <w:iCs/>
          </w:rPr>
          <w:t>Dobbs v. Jackson Women’s Health Organization</w:t>
        </w:r>
      </w:hyperlink>
      <w:r w:rsidRPr="00E406F8">
        <w:rPr>
          <w:rFonts w:ascii="Times New Roman" w:hAnsi="Times New Roman" w:cs="Times New Roman"/>
        </w:rPr>
        <w:t xml:space="preserve">. That 2022 legal ruling overturned the </w:t>
      </w:r>
      <w:hyperlink r:id="rId25" w:history="1">
        <w:r w:rsidRPr="00E406F8">
          <w:rPr>
            <w:rStyle w:val="Hyperlink"/>
            <w:rFonts w:ascii="Times New Roman" w:hAnsi="Times New Roman" w:cs="Times New Roman"/>
          </w:rPr>
          <w:t>constitutional right</w:t>
        </w:r>
      </w:hyperlink>
      <w:r w:rsidRPr="00E406F8">
        <w:rPr>
          <w:rFonts w:ascii="Times New Roman" w:hAnsi="Times New Roman" w:cs="Times New Roman"/>
        </w:rPr>
        <w:t xml:space="preserve"> to abortion previously enshrined in </w:t>
      </w:r>
      <w:hyperlink r:id="rId26" w:history="1">
        <w:r w:rsidRPr="00E406F8">
          <w:rPr>
            <w:rStyle w:val="Hyperlink"/>
            <w:rFonts w:ascii="Times New Roman" w:hAnsi="Times New Roman" w:cs="Times New Roman"/>
            <w:i/>
            <w:iCs/>
          </w:rPr>
          <w:t>Roe v. Wade</w:t>
        </w:r>
      </w:hyperlink>
      <w:r w:rsidRPr="00E406F8">
        <w:rPr>
          <w:rFonts w:ascii="Times New Roman" w:hAnsi="Times New Roman" w:cs="Times New Roman"/>
        </w:rPr>
        <w:t xml:space="preserve">, erasing nearly half a century of </w:t>
      </w:r>
      <w:r w:rsidRPr="00F30D83">
        <w:rPr>
          <w:rFonts w:ascii="Times New Roman" w:hAnsi="Times New Roman" w:cs="Times New Roman"/>
        </w:rPr>
        <w:t>federal protections</w:t>
      </w:r>
      <w:r w:rsidRPr="00E406F8">
        <w:rPr>
          <w:rFonts w:ascii="Times New Roman" w:hAnsi="Times New Roman" w:cs="Times New Roman"/>
        </w:rPr>
        <w:t xml:space="preserve"> for reproductive</w:t>
      </w:r>
      <w:r w:rsidR="001D0825" w:rsidRPr="00E406F8">
        <w:rPr>
          <w:rFonts w:ascii="Times New Roman" w:hAnsi="Times New Roman" w:cs="Times New Roman"/>
        </w:rPr>
        <w:t xml:space="preserve"> </w:t>
      </w:r>
      <w:r w:rsidRPr="00E406F8">
        <w:rPr>
          <w:rFonts w:ascii="Times New Roman" w:hAnsi="Times New Roman" w:cs="Times New Roman"/>
        </w:rPr>
        <w:t>rights.</w:t>
      </w:r>
      <w:r w:rsidR="0082156D" w:rsidRPr="00E406F8">
        <w:rPr>
          <w:rFonts w:ascii="Times New Roman" w:hAnsi="Times New Roman" w:cs="Times New Roman"/>
        </w:rPr>
        <w:t xml:space="preserve"> </w:t>
      </w:r>
    </w:p>
    <w:p w14:paraId="2734E448" w14:textId="7CA4B0D0" w:rsidR="006F580A" w:rsidRPr="00E406F8" w:rsidRDefault="00131AA6" w:rsidP="008054A6">
      <w:pPr>
        <w:spacing w:line="276" w:lineRule="auto"/>
        <w:rPr>
          <w:rFonts w:ascii="Times New Roman" w:hAnsi="Times New Roman" w:cs="Times New Roman"/>
          <w:shd w:val="clear" w:color="auto" w:fill="FFFF00"/>
        </w:rPr>
      </w:pPr>
      <w:r w:rsidRPr="00E406F8">
        <w:rPr>
          <w:rFonts w:ascii="Times New Roman" w:hAnsi="Times New Roman" w:cs="Times New Roman"/>
        </w:rPr>
        <w:t xml:space="preserve">Nowhere </w:t>
      </w:r>
      <w:r w:rsidR="006F580A" w:rsidRPr="00E406F8">
        <w:rPr>
          <w:rFonts w:ascii="Times New Roman" w:hAnsi="Times New Roman" w:cs="Times New Roman"/>
        </w:rPr>
        <w:t>has</w:t>
      </w:r>
      <w:r w:rsidRPr="00E406F8">
        <w:rPr>
          <w:rFonts w:ascii="Times New Roman" w:hAnsi="Times New Roman" w:cs="Times New Roman"/>
        </w:rPr>
        <w:t xml:space="preserve"> the impact of </w:t>
      </w:r>
      <w:r w:rsidR="000141A0" w:rsidRPr="00E406F8">
        <w:rPr>
          <w:rFonts w:ascii="Times New Roman" w:hAnsi="Times New Roman" w:cs="Times New Roman"/>
        </w:rPr>
        <w:t xml:space="preserve">that decision </w:t>
      </w:r>
      <w:r w:rsidR="006F580A" w:rsidRPr="00E406F8">
        <w:rPr>
          <w:rFonts w:ascii="Times New Roman" w:hAnsi="Times New Roman" w:cs="Times New Roman"/>
        </w:rPr>
        <w:t xml:space="preserve">been </w:t>
      </w:r>
      <w:r w:rsidRPr="00E406F8">
        <w:rPr>
          <w:rFonts w:ascii="Times New Roman" w:hAnsi="Times New Roman" w:cs="Times New Roman"/>
        </w:rPr>
        <w:t xml:space="preserve">more evident than in Texas, </w:t>
      </w:r>
      <w:hyperlink r:id="rId27" w:anchor=":~:text=More%20than%20a%20year%20after,access%20have%20arisen%20since%20then" w:history="1">
        <w:r w:rsidR="00F30D83">
          <w:rPr>
            <w:rStyle w:val="Hyperlink"/>
            <w:rFonts w:ascii="Times New Roman" w:hAnsi="Times New Roman" w:cs="Times New Roman"/>
          </w:rPr>
          <w:t>the largest state in the country to adopt a near-total ban on abortion</w:t>
        </w:r>
      </w:hyperlink>
      <w:r w:rsidR="006946DD" w:rsidRPr="00E406F8">
        <w:rPr>
          <w:rFonts w:ascii="Times New Roman" w:hAnsi="Times New Roman" w:cs="Times New Roman"/>
        </w:rPr>
        <w:t xml:space="preserve">. </w:t>
      </w:r>
      <w:r w:rsidR="002F1910" w:rsidRPr="00E406F8">
        <w:rPr>
          <w:rFonts w:ascii="Times New Roman" w:hAnsi="Times New Roman" w:cs="Times New Roman"/>
        </w:rPr>
        <w:t>Tragic s</w:t>
      </w:r>
      <w:r w:rsidR="00F2036A" w:rsidRPr="00E406F8">
        <w:rPr>
          <w:rFonts w:ascii="Times New Roman" w:hAnsi="Times New Roman" w:cs="Times New Roman"/>
        </w:rPr>
        <w:t>tories</w:t>
      </w:r>
      <w:r w:rsidR="007B6EB3" w:rsidRPr="00E406F8">
        <w:rPr>
          <w:rFonts w:ascii="Times New Roman" w:hAnsi="Times New Roman" w:cs="Times New Roman"/>
        </w:rPr>
        <w:t xml:space="preserve"> </w:t>
      </w:r>
      <w:r w:rsidR="002C14F9" w:rsidRPr="00E406F8">
        <w:rPr>
          <w:rFonts w:ascii="Times New Roman" w:hAnsi="Times New Roman" w:cs="Times New Roman"/>
        </w:rPr>
        <w:t>have emerged in the media</w:t>
      </w:r>
      <w:r w:rsidR="002C14F9">
        <w:rPr>
          <w:rFonts w:ascii="Times New Roman" w:hAnsi="Times New Roman" w:cs="Times New Roman"/>
        </w:rPr>
        <w:t xml:space="preserve"> </w:t>
      </w:r>
      <w:r w:rsidR="00DB0311" w:rsidRPr="00E406F8">
        <w:rPr>
          <w:rFonts w:ascii="Times New Roman" w:hAnsi="Times New Roman" w:cs="Times New Roman"/>
        </w:rPr>
        <w:t>of</w:t>
      </w:r>
      <w:r w:rsidR="00F2036A" w:rsidRPr="00E406F8">
        <w:rPr>
          <w:rFonts w:ascii="Times New Roman" w:hAnsi="Times New Roman" w:cs="Times New Roman"/>
        </w:rPr>
        <w:t xml:space="preserve"> pregnant women</w:t>
      </w:r>
      <w:r w:rsidR="00FC14E3" w:rsidRPr="00E406F8">
        <w:rPr>
          <w:rFonts w:ascii="Times New Roman" w:hAnsi="Times New Roman" w:cs="Times New Roman"/>
        </w:rPr>
        <w:t xml:space="preserve"> in Texas</w:t>
      </w:r>
      <w:r w:rsidR="001D0825" w:rsidRPr="00E406F8">
        <w:rPr>
          <w:rFonts w:ascii="Times New Roman" w:hAnsi="Times New Roman" w:cs="Times New Roman"/>
        </w:rPr>
        <w:t xml:space="preserve"> </w:t>
      </w:r>
      <w:hyperlink r:id="rId28" w:history="1">
        <w:r w:rsidR="002C14F9">
          <w:rPr>
            <w:rStyle w:val="Hyperlink"/>
            <w:rFonts w:ascii="Times New Roman" w:hAnsi="Times New Roman" w:cs="Times New Roman"/>
          </w:rPr>
          <w:t>senselessly dying</w:t>
        </w:r>
      </w:hyperlink>
      <w:r w:rsidR="00F2036A" w:rsidRPr="00E406F8">
        <w:rPr>
          <w:rFonts w:ascii="Times New Roman" w:hAnsi="Times New Roman" w:cs="Times New Roman"/>
        </w:rPr>
        <w:t xml:space="preserve">, </w:t>
      </w:r>
      <w:hyperlink r:id="rId29" w:history="1">
        <w:r w:rsidR="00F2036A" w:rsidRPr="00E406F8">
          <w:rPr>
            <w:rStyle w:val="Hyperlink"/>
            <w:rFonts w:ascii="Times New Roman" w:hAnsi="Times New Roman" w:cs="Times New Roman"/>
          </w:rPr>
          <w:t>nearly d</w:t>
        </w:r>
        <w:r w:rsidR="006F580A" w:rsidRPr="00E406F8">
          <w:rPr>
            <w:rStyle w:val="Hyperlink"/>
            <w:rFonts w:ascii="Times New Roman" w:hAnsi="Times New Roman" w:cs="Times New Roman"/>
          </w:rPr>
          <w:t>ying</w:t>
        </w:r>
      </w:hyperlink>
      <w:r w:rsidR="00F2036A" w:rsidRPr="00E406F8">
        <w:rPr>
          <w:rFonts w:ascii="Times New Roman" w:hAnsi="Times New Roman" w:cs="Times New Roman"/>
        </w:rPr>
        <w:t>,</w:t>
      </w:r>
      <w:r w:rsidR="001D0825" w:rsidRPr="00E406F8">
        <w:rPr>
          <w:rFonts w:ascii="Times New Roman" w:hAnsi="Times New Roman" w:cs="Times New Roman"/>
        </w:rPr>
        <w:t xml:space="preserve"> suffering</w:t>
      </w:r>
      <w:r w:rsidR="00F2036A" w:rsidRPr="00E406F8">
        <w:rPr>
          <w:rFonts w:ascii="Times New Roman" w:hAnsi="Times New Roman" w:cs="Times New Roman"/>
        </w:rPr>
        <w:t xml:space="preserve"> </w:t>
      </w:r>
      <w:hyperlink r:id="rId30" w:history="1">
        <w:r w:rsidR="002C14F9">
          <w:rPr>
            <w:rStyle w:val="Hyperlink"/>
            <w:rFonts w:ascii="Times New Roman" w:hAnsi="Times New Roman" w:cs="Times New Roman"/>
          </w:rPr>
          <w:t>irreversible reproductive damage</w:t>
        </w:r>
      </w:hyperlink>
      <w:r w:rsidR="002C14F9">
        <w:rPr>
          <w:rFonts w:ascii="Times New Roman" w:hAnsi="Times New Roman" w:cs="Times New Roman"/>
        </w:rPr>
        <w:t xml:space="preserve">, </w:t>
      </w:r>
      <w:r w:rsidR="00371F3E" w:rsidRPr="00E406F8">
        <w:rPr>
          <w:rFonts w:ascii="Times New Roman" w:hAnsi="Times New Roman" w:cs="Times New Roman"/>
        </w:rPr>
        <w:t>and</w:t>
      </w:r>
      <w:r w:rsidR="00F2036A" w:rsidRPr="00E406F8">
        <w:rPr>
          <w:rFonts w:ascii="Times New Roman" w:hAnsi="Times New Roman" w:cs="Times New Roman"/>
        </w:rPr>
        <w:t xml:space="preserve"> </w:t>
      </w:r>
      <w:r w:rsidR="002F1910" w:rsidRPr="00E406F8">
        <w:rPr>
          <w:rFonts w:ascii="Times New Roman" w:hAnsi="Times New Roman" w:cs="Times New Roman"/>
        </w:rPr>
        <w:t>endur</w:t>
      </w:r>
      <w:r w:rsidR="002C14F9">
        <w:rPr>
          <w:rFonts w:ascii="Times New Roman" w:hAnsi="Times New Roman" w:cs="Times New Roman"/>
        </w:rPr>
        <w:t>ing</w:t>
      </w:r>
      <w:r w:rsidR="002F1910" w:rsidRPr="00E406F8">
        <w:rPr>
          <w:rFonts w:ascii="Times New Roman" w:hAnsi="Times New Roman" w:cs="Times New Roman"/>
        </w:rPr>
        <w:t xml:space="preserve"> the </w:t>
      </w:r>
      <w:hyperlink r:id="rId31" w:history="1">
        <w:r w:rsidR="002C14F9">
          <w:rPr>
            <w:rStyle w:val="Hyperlink"/>
            <w:rFonts w:ascii="Times New Roman" w:hAnsi="Times New Roman" w:cs="Times New Roman"/>
          </w:rPr>
          <w:t>pain</w:t>
        </w:r>
      </w:hyperlink>
      <w:r w:rsidR="00B2476F" w:rsidRPr="00E406F8">
        <w:rPr>
          <w:rFonts w:ascii="Times New Roman" w:hAnsi="Times New Roman" w:cs="Times New Roman"/>
        </w:rPr>
        <w:t xml:space="preserve">, </w:t>
      </w:r>
      <w:hyperlink r:id="rId32" w:history="1">
        <w:r w:rsidR="002F1910" w:rsidRPr="00E406F8">
          <w:rPr>
            <w:rStyle w:val="Hyperlink"/>
            <w:rFonts w:ascii="Times New Roman" w:hAnsi="Times New Roman" w:cs="Times New Roman"/>
          </w:rPr>
          <w:t>trauma</w:t>
        </w:r>
      </w:hyperlink>
      <w:r w:rsidR="00B2476F" w:rsidRPr="00E406F8">
        <w:rPr>
          <w:rFonts w:ascii="Times New Roman" w:hAnsi="Times New Roman" w:cs="Times New Roman"/>
        </w:rPr>
        <w:t xml:space="preserve">, </w:t>
      </w:r>
      <w:hyperlink r:id="rId33" w:history="1">
        <w:r w:rsidR="00B2476F" w:rsidRPr="00E406F8">
          <w:rPr>
            <w:rStyle w:val="Hyperlink"/>
            <w:rFonts w:ascii="Times New Roman" w:hAnsi="Times New Roman" w:cs="Times New Roman"/>
          </w:rPr>
          <w:t>health risks</w:t>
        </w:r>
      </w:hyperlink>
      <w:r w:rsidR="00B2476F" w:rsidRPr="00E406F8">
        <w:rPr>
          <w:rFonts w:ascii="Times New Roman" w:hAnsi="Times New Roman" w:cs="Times New Roman"/>
        </w:rPr>
        <w:t xml:space="preserve">, and </w:t>
      </w:r>
      <w:hyperlink r:id="rId34" w:history="1">
        <w:r w:rsidR="00B2476F" w:rsidRPr="00E406F8">
          <w:rPr>
            <w:rStyle w:val="Hyperlink"/>
            <w:rFonts w:ascii="Times New Roman" w:hAnsi="Times New Roman" w:cs="Times New Roman"/>
          </w:rPr>
          <w:t>financial burden</w:t>
        </w:r>
      </w:hyperlink>
      <w:r w:rsidR="002F1910" w:rsidRPr="00E406F8">
        <w:rPr>
          <w:rFonts w:ascii="Times New Roman" w:hAnsi="Times New Roman" w:cs="Times New Roman"/>
        </w:rPr>
        <w:t xml:space="preserve"> </w:t>
      </w:r>
      <w:r w:rsidR="003504D0" w:rsidRPr="00E406F8">
        <w:rPr>
          <w:rFonts w:ascii="Times New Roman" w:hAnsi="Times New Roman" w:cs="Times New Roman"/>
        </w:rPr>
        <w:t xml:space="preserve">of carrying a pregnancy </w:t>
      </w:r>
      <w:r w:rsidR="002C14F9">
        <w:rPr>
          <w:rFonts w:ascii="Times New Roman" w:hAnsi="Times New Roman" w:cs="Times New Roman"/>
        </w:rPr>
        <w:t>with no chance of</w:t>
      </w:r>
      <w:r w:rsidR="003504D0" w:rsidRPr="00E406F8">
        <w:rPr>
          <w:rFonts w:ascii="Times New Roman" w:hAnsi="Times New Roman" w:cs="Times New Roman"/>
        </w:rPr>
        <w:t xml:space="preserve"> surviv</w:t>
      </w:r>
      <w:r w:rsidR="00021E55" w:rsidRPr="00E406F8">
        <w:rPr>
          <w:rFonts w:ascii="Times New Roman" w:hAnsi="Times New Roman" w:cs="Times New Roman"/>
        </w:rPr>
        <w:t>al</w:t>
      </w:r>
      <w:r w:rsidR="002C14F9">
        <w:rPr>
          <w:rFonts w:ascii="Times New Roman" w:hAnsi="Times New Roman" w:cs="Times New Roman"/>
        </w:rPr>
        <w:t>.</w:t>
      </w:r>
      <w:r w:rsidR="00153848" w:rsidRPr="00E406F8">
        <w:rPr>
          <w:rFonts w:ascii="Times New Roman" w:hAnsi="Times New Roman" w:cs="Times New Roman"/>
        </w:rPr>
        <w:t xml:space="preserve"> </w:t>
      </w:r>
    </w:p>
    <w:p w14:paraId="12A5A95C" w14:textId="28294064" w:rsidR="0064707A" w:rsidRPr="00E406F8" w:rsidRDefault="0064707A" w:rsidP="008054A6">
      <w:pPr>
        <w:spacing w:line="276" w:lineRule="auto"/>
        <w:rPr>
          <w:rFonts w:ascii="Times New Roman" w:hAnsi="Times New Roman" w:cs="Times New Roman"/>
        </w:rPr>
      </w:pPr>
      <w:r w:rsidRPr="00E406F8">
        <w:rPr>
          <w:rFonts w:ascii="Times New Roman" w:hAnsi="Times New Roman" w:cs="Times New Roman"/>
        </w:rPr>
        <w:t>As Texas</w:t>
      </w:r>
      <w:r w:rsidR="004268FE" w:rsidRPr="00E406F8">
        <w:rPr>
          <w:rFonts w:ascii="Times New Roman" w:hAnsi="Times New Roman" w:cs="Times New Roman"/>
        </w:rPr>
        <w:t>’</w:t>
      </w:r>
      <w:r w:rsidRPr="00E406F8">
        <w:rPr>
          <w:rFonts w:ascii="Times New Roman" w:hAnsi="Times New Roman" w:cs="Times New Roman"/>
        </w:rPr>
        <w:t xml:space="preserve"> top law enforcement officer, </w:t>
      </w:r>
      <w:hyperlink r:id="rId35" w:history="1">
        <w:r w:rsidR="004268FE" w:rsidRPr="00E406F8">
          <w:rPr>
            <w:rStyle w:val="Hyperlink"/>
            <w:rFonts w:ascii="Times New Roman" w:hAnsi="Times New Roman" w:cs="Times New Roman"/>
          </w:rPr>
          <w:t>Attorney General Ken Paxton</w:t>
        </w:r>
      </w:hyperlink>
      <w:r w:rsidR="004268FE" w:rsidRPr="00E406F8">
        <w:rPr>
          <w:rFonts w:ascii="Times New Roman" w:hAnsi="Times New Roman" w:cs="Times New Roman"/>
        </w:rPr>
        <w:t xml:space="preserve"> </w:t>
      </w:r>
      <w:r w:rsidRPr="00E406F8">
        <w:rPr>
          <w:rFonts w:ascii="Times New Roman" w:hAnsi="Times New Roman" w:cs="Times New Roman"/>
        </w:rPr>
        <w:t xml:space="preserve">has played a </w:t>
      </w:r>
      <w:r w:rsidR="006E0EDC">
        <w:rPr>
          <w:rFonts w:ascii="Times New Roman" w:hAnsi="Times New Roman" w:cs="Times New Roman"/>
        </w:rPr>
        <w:t xml:space="preserve">leading </w:t>
      </w:r>
      <w:r w:rsidRPr="00E406F8">
        <w:rPr>
          <w:rFonts w:ascii="Times New Roman" w:hAnsi="Times New Roman" w:cs="Times New Roman"/>
        </w:rPr>
        <w:t xml:space="preserve">role in the state’s </w:t>
      </w:r>
      <w:hyperlink r:id="rId36" w:history="1">
        <w:r w:rsidR="00F3322B" w:rsidRPr="00E406F8">
          <w:rPr>
            <w:rStyle w:val="Hyperlink"/>
            <w:rFonts w:ascii="Times New Roman" w:hAnsi="Times New Roman" w:cs="Times New Roman"/>
          </w:rPr>
          <w:t xml:space="preserve">deliberate </w:t>
        </w:r>
        <w:r w:rsidR="004268FE" w:rsidRPr="00E406F8">
          <w:rPr>
            <w:rStyle w:val="Hyperlink"/>
            <w:rFonts w:ascii="Times New Roman" w:hAnsi="Times New Roman" w:cs="Times New Roman"/>
          </w:rPr>
          <w:t>campaign</w:t>
        </w:r>
      </w:hyperlink>
      <w:r w:rsidR="004268FE" w:rsidRPr="00E406F8">
        <w:rPr>
          <w:rFonts w:ascii="Times New Roman" w:hAnsi="Times New Roman" w:cs="Times New Roman"/>
        </w:rPr>
        <w:t xml:space="preserve"> </w:t>
      </w:r>
      <w:r w:rsidRPr="00E406F8">
        <w:rPr>
          <w:rFonts w:ascii="Times New Roman" w:hAnsi="Times New Roman" w:cs="Times New Roman"/>
        </w:rPr>
        <w:t xml:space="preserve">to restrict reproductive healthcare services. </w:t>
      </w:r>
      <w:r w:rsidR="00FE227B" w:rsidRPr="00E406F8">
        <w:rPr>
          <w:rFonts w:ascii="Times New Roman" w:hAnsi="Times New Roman" w:cs="Times New Roman"/>
        </w:rPr>
        <w:t xml:space="preserve">A growing number of </w:t>
      </w:r>
      <w:r w:rsidR="00894249" w:rsidRPr="00E406F8">
        <w:rPr>
          <w:rFonts w:ascii="Times New Roman" w:hAnsi="Times New Roman" w:cs="Times New Roman"/>
        </w:rPr>
        <w:t xml:space="preserve">other </w:t>
      </w:r>
      <w:r w:rsidR="00C74AC9" w:rsidRPr="00E406F8">
        <w:rPr>
          <w:rFonts w:ascii="Times New Roman" w:hAnsi="Times New Roman" w:cs="Times New Roman"/>
        </w:rPr>
        <w:t>state attorneys general (AGs) have followed suit</w:t>
      </w:r>
      <w:r w:rsidR="00A46140" w:rsidRPr="00E406F8">
        <w:rPr>
          <w:rFonts w:ascii="Times New Roman" w:hAnsi="Times New Roman" w:cs="Times New Roman"/>
        </w:rPr>
        <w:t xml:space="preserve">, </w:t>
      </w:r>
      <w:r w:rsidR="006E0EDC">
        <w:rPr>
          <w:rFonts w:ascii="Times New Roman" w:hAnsi="Times New Roman" w:cs="Times New Roman"/>
        </w:rPr>
        <w:t>employing</w:t>
      </w:r>
      <w:r w:rsidR="00A46140" w:rsidRPr="00E406F8">
        <w:rPr>
          <w:rFonts w:ascii="Times New Roman" w:hAnsi="Times New Roman" w:cs="Times New Roman"/>
        </w:rPr>
        <w:t xml:space="preserve"> similar legal strategies to drastically curtai</w:t>
      </w:r>
      <w:r w:rsidR="00FE227B" w:rsidRPr="00E406F8">
        <w:rPr>
          <w:rFonts w:ascii="Times New Roman" w:hAnsi="Times New Roman" w:cs="Times New Roman"/>
        </w:rPr>
        <w:t>l</w:t>
      </w:r>
      <w:r w:rsidR="00A46140" w:rsidRPr="00E406F8">
        <w:rPr>
          <w:rFonts w:ascii="Times New Roman" w:hAnsi="Times New Roman" w:cs="Times New Roman"/>
        </w:rPr>
        <w:t xml:space="preserve"> abortion access</w:t>
      </w:r>
      <w:r w:rsidR="00FE227B" w:rsidRPr="00E406F8">
        <w:rPr>
          <w:rFonts w:ascii="Times New Roman" w:hAnsi="Times New Roman" w:cs="Times New Roman"/>
        </w:rPr>
        <w:t xml:space="preserve"> in their own states</w:t>
      </w:r>
      <w:r w:rsidR="00C74AC9" w:rsidRPr="00E406F8">
        <w:rPr>
          <w:rFonts w:ascii="Times New Roman" w:hAnsi="Times New Roman" w:cs="Times New Roman"/>
        </w:rPr>
        <w:t>. The</w:t>
      </w:r>
      <w:r w:rsidR="006E0EDC">
        <w:rPr>
          <w:rFonts w:ascii="Times New Roman" w:hAnsi="Times New Roman" w:cs="Times New Roman"/>
        </w:rPr>
        <w:t>se</w:t>
      </w:r>
      <w:r w:rsidR="00C74AC9" w:rsidRPr="00E406F8">
        <w:rPr>
          <w:rFonts w:ascii="Times New Roman" w:hAnsi="Times New Roman" w:cs="Times New Roman"/>
        </w:rPr>
        <w:t xml:space="preserve"> </w:t>
      </w:r>
      <w:r w:rsidRPr="00E406F8">
        <w:rPr>
          <w:rFonts w:ascii="Times New Roman" w:hAnsi="Times New Roman" w:cs="Times New Roman"/>
        </w:rPr>
        <w:t xml:space="preserve">actions </w:t>
      </w:r>
      <w:r w:rsidR="00FE227B" w:rsidRPr="00E406F8">
        <w:rPr>
          <w:rFonts w:ascii="Times New Roman" w:hAnsi="Times New Roman" w:cs="Times New Roman"/>
        </w:rPr>
        <w:t xml:space="preserve">have </w:t>
      </w:r>
      <w:r w:rsidR="006E0EDC">
        <w:rPr>
          <w:rFonts w:ascii="Times New Roman" w:hAnsi="Times New Roman" w:cs="Times New Roman"/>
        </w:rPr>
        <w:t>far-reaching</w:t>
      </w:r>
      <w:r w:rsidRPr="00E406F8">
        <w:rPr>
          <w:rFonts w:ascii="Times New Roman" w:hAnsi="Times New Roman" w:cs="Times New Roman"/>
        </w:rPr>
        <w:t xml:space="preserve"> </w:t>
      </w:r>
      <w:r w:rsidRPr="00E406F8">
        <w:rPr>
          <w:rFonts w:ascii="Times New Roman" w:hAnsi="Times New Roman" w:cs="Times New Roman"/>
        </w:rPr>
        <w:lastRenderedPageBreak/>
        <w:t>consequence</w:t>
      </w:r>
      <w:r w:rsidR="00442D91" w:rsidRPr="00E406F8">
        <w:rPr>
          <w:rFonts w:ascii="Times New Roman" w:hAnsi="Times New Roman" w:cs="Times New Roman"/>
        </w:rPr>
        <w:t>s</w:t>
      </w:r>
      <w:r w:rsidRPr="00E406F8">
        <w:rPr>
          <w:rFonts w:ascii="Times New Roman" w:hAnsi="Times New Roman" w:cs="Times New Roman"/>
        </w:rPr>
        <w:t xml:space="preserve">, </w:t>
      </w:r>
      <w:r w:rsidR="00041244">
        <w:rPr>
          <w:rFonts w:ascii="Times New Roman" w:hAnsi="Times New Roman" w:cs="Times New Roman"/>
        </w:rPr>
        <w:t xml:space="preserve">not only for </w:t>
      </w:r>
      <w:r w:rsidR="006E0EDC">
        <w:rPr>
          <w:rFonts w:ascii="Times New Roman" w:hAnsi="Times New Roman" w:cs="Times New Roman"/>
        </w:rPr>
        <w:t>their</w:t>
      </w:r>
      <w:r w:rsidR="00FE227B" w:rsidRPr="00E406F8">
        <w:rPr>
          <w:rFonts w:ascii="Times New Roman" w:hAnsi="Times New Roman" w:cs="Times New Roman"/>
        </w:rPr>
        <w:t xml:space="preserve"> own residents</w:t>
      </w:r>
      <w:r w:rsidR="006E0EDC">
        <w:rPr>
          <w:rFonts w:ascii="Times New Roman" w:hAnsi="Times New Roman" w:cs="Times New Roman"/>
        </w:rPr>
        <w:t xml:space="preserve"> </w:t>
      </w:r>
      <w:r w:rsidR="00041244">
        <w:rPr>
          <w:rFonts w:ascii="Times New Roman" w:hAnsi="Times New Roman" w:cs="Times New Roman"/>
        </w:rPr>
        <w:t>but also for people living</w:t>
      </w:r>
      <w:r w:rsidR="00894249" w:rsidRPr="00E406F8">
        <w:rPr>
          <w:rFonts w:ascii="Times New Roman" w:hAnsi="Times New Roman" w:cs="Times New Roman"/>
        </w:rPr>
        <w:t xml:space="preserve"> in</w:t>
      </w:r>
      <w:r w:rsidR="00A46140" w:rsidRPr="00E406F8">
        <w:rPr>
          <w:rFonts w:ascii="Times New Roman" w:hAnsi="Times New Roman" w:cs="Times New Roman"/>
        </w:rPr>
        <w:t xml:space="preserve"> states </w:t>
      </w:r>
      <w:r w:rsidRPr="00E406F8">
        <w:rPr>
          <w:rFonts w:ascii="Times New Roman" w:hAnsi="Times New Roman" w:cs="Times New Roman"/>
        </w:rPr>
        <w:t xml:space="preserve">that </w:t>
      </w:r>
      <w:r w:rsidR="006E0EDC">
        <w:rPr>
          <w:rFonts w:ascii="Times New Roman" w:hAnsi="Times New Roman" w:cs="Times New Roman"/>
        </w:rPr>
        <w:t>have become</w:t>
      </w:r>
      <w:r w:rsidR="00442D91" w:rsidRPr="00E406F8">
        <w:rPr>
          <w:rFonts w:ascii="Times New Roman" w:hAnsi="Times New Roman" w:cs="Times New Roman"/>
        </w:rPr>
        <w:t xml:space="preserve"> </w:t>
      </w:r>
      <w:r w:rsidRPr="00E406F8">
        <w:rPr>
          <w:rFonts w:ascii="Times New Roman" w:hAnsi="Times New Roman" w:cs="Times New Roman"/>
        </w:rPr>
        <w:t xml:space="preserve">abortion </w:t>
      </w:r>
      <w:hyperlink r:id="rId37" w:history="1">
        <w:r w:rsidR="004268FE" w:rsidRPr="00E406F8">
          <w:rPr>
            <w:rStyle w:val="Hyperlink"/>
            <w:rFonts w:ascii="Times New Roman" w:hAnsi="Times New Roman" w:cs="Times New Roman"/>
          </w:rPr>
          <w:t>safe havens</w:t>
        </w:r>
      </w:hyperlink>
      <w:r w:rsidRPr="00E406F8">
        <w:rPr>
          <w:rFonts w:ascii="Times New Roman" w:hAnsi="Times New Roman" w:cs="Times New Roman"/>
        </w:rPr>
        <w:t>.</w:t>
      </w:r>
    </w:p>
    <w:p w14:paraId="3C76A2FA" w14:textId="6699D627" w:rsidR="00A902C6" w:rsidRPr="00ED6E71" w:rsidRDefault="002E3656" w:rsidP="008054A6">
      <w:pPr>
        <w:spacing w:line="276" w:lineRule="auto"/>
        <w:rPr>
          <w:rFonts w:ascii="Times New Roman" w:hAnsi="Times New Roman" w:cs="Times New Roman"/>
        </w:rPr>
      </w:pPr>
      <w:r w:rsidRPr="00E406F8">
        <w:rPr>
          <w:rFonts w:ascii="Times New Roman" w:hAnsi="Times New Roman" w:cs="Times New Roman"/>
        </w:rPr>
        <w:t xml:space="preserve">In response to </w:t>
      </w:r>
      <w:r w:rsidR="00F3322B" w:rsidRPr="00E406F8">
        <w:rPr>
          <w:rFonts w:ascii="Times New Roman" w:hAnsi="Times New Roman" w:cs="Times New Roman"/>
        </w:rPr>
        <w:t>the</w:t>
      </w:r>
      <w:r w:rsidR="007F2FCA" w:rsidRPr="00E406F8">
        <w:rPr>
          <w:rFonts w:ascii="Times New Roman" w:hAnsi="Times New Roman" w:cs="Times New Roman"/>
        </w:rPr>
        <w:t>se</w:t>
      </w:r>
      <w:r w:rsidRPr="00E406F8">
        <w:rPr>
          <w:rFonts w:ascii="Times New Roman" w:hAnsi="Times New Roman" w:cs="Times New Roman"/>
        </w:rPr>
        <w:t xml:space="preserve"> </w:t>
      </w:r>
      <w:r w:rsidR="00442D91" w:rsidRPr="00E406F8">
        <w:rPr>
          <w:rFonts w:ascii="Times New Roman" w:hAnsi="Times New Roman" w:cs="Times New Roman"/>
        </w:rPr>
        <w:t>unprecedented</w:t>
      </w:r>
      <w:r w:rsidR="007B6EB3" w:rsidRPr="00E406F8">
        <w:rPr>
          <w:rFonts w:ascii="Times New Roman" w:hAnsi="Times New Roman" w:cs="Times New Roman"/>
        </w:rPr>
        <w:t xml:space="preserve"> legal</w:t>
      </w:r>
      <w:r w:rsidRPr="00E406F8">
        <w:rPr>
          <w:rFonts w:ascii="Times New Roman" w:hAnsi="Times New Roman" w:cs="Times New Roman"/>
        </w:rPr>
        <w:t xml:space="preserve"> challenges</w:t>
      </w:r>
      <w:r w:rsidR="007F2FCA" w:rsidRPr="00E406F8">
        <w:rPr>
          <w:rFonts w:ascii="Times New Roman" w:hAnsi="Times New Roman" w:cs="Times New Roman"/>
        </w:rPr>
        <w:t xml:space="preserve">, </w:t>
      </w:r>
      <w:r w:rsidR="005C30B5">
        <w:rPr>
          <w:rFonts w:ascii="Times New Roman" w:hAnsi="Times New Roman" w:cs="Times New Roman"/>
        </w:rPr>
        <w:t xml:space="preserve">other </w:t>
      </w:r>
      <w:r w:rsidRPr="00E406F8">
        <w:rPr>
          <w:rFonts w:ascii="Times New Roman" w:hAnsi="Times New Roman" w:cs="Times New Roman"/>
        </w:rPr>
        <w:t xml:space="preserve">AGs </w:t>
      </w:r>
      <w:r w:rsidR="005C30B5">
        <w:rPr>
          <w:rFonts w:ascii="Times New Roman" w:hAnsi="Times New Roman" w:cs="Times New Roman"/>
        </w:rPr>
        <w:t xml:space="preserve">who support reproductive rights </w:t>
      </w:r>
      <w:r w:rsidRPr="00E406F8">
        <w:rPr>
          <w:rFonts w:ascii="Times New Roman" w:hAnsi="Times New Roman" w:cs="Times New Roman"/>
        </w:rPr>
        <w:t xml:space="preserve">have united to take strategic action </w:t>
      </w:r>
      <w:r w:rsidR="008019E4">
        <w:rPr>
          <w:rFonts w:ascii="Times New Roman" w:hAnsi="Times New Roman" w:cs="Times New Roman"/>
        </w:rPr>
        <w:t xml:space="preserve">to </w:t>
      </w:r>
      <w:r w:rsidRPr="00E406F8">
        <w:rPr>
          <w:rFonts w:ascii="Times New Roman" w:hAnsi="Times New Roman" w:cs="Times New Roman"/>
        </w:rPr>
        <w:t>strengthen and safeguard the right to safe and legal abortion</w:t>
      </w:r>
      <w:r w:rsidR="007B6EB3" w:rsidRPr="00E406F8">
        <w:rPr>
          <w:rFonts w:ascii="Times New Roman" w:hAnsi="Times New Roman" w:cs="Times New Roman"/>
        </w:rPr>
        <w:t>.</w:t>
      </w:r>
      <w:r w:rsidRPr="00E406F8">
        <w:rPr>
          <w:rFonts w:ascii="Times New Roman" w:hAnsi="Times New Roman" w:cs="Times New Roman"/>
        </w:rPr>
        <w:t xml:space="preserve"> </w:t>
      </w:r>
      <w:r w:rsidR="00A902C6" w:rsidRPr="00A902C6">
        <w:rPr>
          <w:rFonts w:ascii="Times New Roman" w:hAnsi="Times New Roman" w:cs="Times New Roman"/>
        </w:rPr>
        <w:t>Their role is crucial in shaping the future of abortion access for millions of people, including both residents of their own states and those in states with abortion bans</w:t>
      </w:r>
      <w:r w:rsidR="00A902C6">
        <w:rPr>
          <w:rFonts w:ascii="Times New Roman" w:hAnsi="Times New Roman" w:cs="Times New Roman"/>
        </w:rPr>
        <w:t xml:space="preserve">. </w:t>
      </w:r>
    </w:p>
    <w:p w14:paraId="38F0FA75" w14:textId="2786CD7A" w:rsidR="00131AA6" w:rsidRPr="00ED6E71" w:rsidRDefault="00131AA6" w:rsidP="008054A6">
      <w:pPr>
        <w:spacing w:line="276" w:lineRule="auto"/>
        <w:rPr>
          <w:rFonts w:ascii="Times New Roman" w:hAnsi="Times New Roman" w:cs="Times New Roman"/>
          <w:u w:val="single"/>
        </w:rPr>
      </w:pPr>
      <w:r w:rsidRPr="00ED6E71">
        <w:rPr>
          <w:rFonts w:ascii="Times New Roman" w:hAnsi="Times New Roman" w:cs="Times New Roman"/>
          <w:b/>
          <w:bCs/>
          <w:u w:val="single"/>
        </w:rPr>
        <w:t xml:space="preserve">The </w:t>
      </w:r>
      <w:r w:rsidR="00BC62A9" w:rsidRPr="00ED6E71">
        <w:rPr>
          <w:rFonts w:ascii="Times New Roman" w:hAnsi="Times New Roman" w:cs="Times New Roman"/>
          <w:b/>
          <w:bCs/>
          <w:u w:val="single"/>
        </w:rPr>
        <w:t>Power of Attorneys General To</w:t>
      </w:r>
      <w:r w:rsidRPr="00ED6E71">
        <w:rPr>
          <w:rFonts w:ascii="Times New Roman" w:hAnsi="Times New Roman" w:cs="Times New Roman"/>
          <w:b/>
          <w:bCs/>
          <w:u w:val="single"/>
        </w:rPr>
        <w:t xml:space="preserve"> </w:t>
      </w:r>
      <w:r w:rsidR="00BC62A9" w:rsidRPr="00ED6E71">
        <w:rPr>
          <w:rFonts w:ascii="Times New Roman" w:hAnsi="Times New Roman" w:cs="Times New Roman"/>
          <w:b/>
          <w:bCs/>
          <w:u w:val="single"/>
        </w:rPr>
        <w:t>Influence Abortion Policies</w:t>
      </w:r>
    </w:p>
    <w:p w14:paraId="26D83FC1" w14:textId="6B7523D3" w:rsidR="009D4EDD" w:rsidRPr="00E406F8" w:rsidRDefault="00371F3E" w:rsidP="008054A6">
      <w:pPr>
        <w:spacing w:line="276" w:lineRule="auto"/>
        <w:rPr>
          <w:rFonts w:ascii="Times New Roman" w:hAnsi="Times New Roman" w:cs="Times New Roman"/>
        </w:rPr>
      </w:pPr>
      <w:r w:rsidRPr="00E406F8">
        <w:rPr>
          <w:rFonts w:ascii="Times New Roman" w:hAnsi="Times New Roman" w:cs="Times New Roman"/>
        </w:rPr>
        <w:t>The</w:t>
      </w:r>
      <w:r w:rsidR="00AC31B9" w:rsidRPr="00E406F8">
        <w:rPr>
          <w:rFonts w:ascii="Times New Roman" w:hAnsi="Times New Roman" w:cs="Times New Roman"/>
        </w:rPr>
        <w:t xml:space="preserve"> </w:t>
      </w:r>
      <w:r w:rsidR="009E45FD" w:rsidRPr="00E406F8">
        <w:rPr>
          <w:rFonts w:ascii="Times New Roman" w:hAnsi="Times New Roman" w:cs="Times New Roman"/>
        </w:rPr>
        <w:t>Supreme Court’s</w:t>
      </w:r>
      <w:r w:rsidR="009E45FD" w:rsidRPr="00E406F8">
        <w:rPr>
          <w:rFonts w:ascii="Times New Roman" w:hAnsi="Times New Roman" w:cs="Times New Roman"/>
          <w:i/>
          <w:iCs/>
        </w:rPr>
        <w:t xml:space="preserve"> </w:t>
      </w:r>
      <w:r w:rsidR="00AC31B9" w:rsidRPr="00E406F8">
        <w:rPr>
          <w:rFonts w:ascii="Times New Roman" w:hAnsi="Times New Roman" w:cs="Times New Roman"/>
        </w:rPr>
        <w:t>decision</w:t>
      </w:r>
      <w:r w:rsidR="009E45FD" w:rsidRPr="00E406F8">
        <w:rPr>
          <w:rFonts w:ascii="Times New Roman" w:hAnsi="Times New Roman" w:cs="Times New Roman"/>
        </w:rPr>
        <w:t xml:space="preserve"> </w:t>
      </w:r>
      <w:r w:rsidR="0082156D" w:rsidRPr="00E406F8">
        <w:rPr>
          <w:rFonts w:ascii="Times New Roman" w:hAnsi="Times New Roman" w:cs="Times New Roman"/>
        </w:rPr>
        <w:t>to</w:t>
      </w:r>
      <w:r w:rsidR="00AD7274" w:rsidRPr="00E406F8">
        <w:rPr>
          <w:rFonts w:ascii="Times New Roman" w:hAnsi="Times New Roman" w:cs="Times New Roman"/>
        </w:rPr>
        <w:t xml:space="preserve"> </w:t>
      </w:r>
      <w:r w:rsidR="0016053B">
        <w:rPr>
          <w:rFonts w:ascii="Times New Roman" w:hAnsi="Times New Roman" w:cs="Times New Roman"/>
        </w:rPr>
        <w:t xml:space="preserve">overturn the constitutional right to abortion and </w:t>
      </w:r>
      <w:r w:rsidR="00C6751F" w:rsidRPr="00E406F8">
        <w:rPr>
          <w:rFonts w:ascii="Times New Roman" w:hAnsi="Times New Roman" w:cs="Times New Roman"/>
        </w:rPr>
        <w:t xml:space="preserve">allow </w:t>
      </w:r>
      <w:r w:rsidR="009E45FD" w:rsidRPr="00E406F8">
        <w:rPr>
          <w:rFonts w:ascii="Times New Roman" w:hAnsi="Times New Roman" w:cs="Times New Roman"/>
        </w:rPr>
        <w:t xml:space="preserve">individual </w:t>
      </w:r>
      <w:r w:rsidR="00AC31B9" w:rsidRPr="00E406F8">
        <w:rPr>
          <w:rFonts w:ascii="Times New Roman" w:hAnsi="Times New Roman" w:cs="Times New Roman"/>
        </w:rPr>
        <w:t>state</w:t>
      </w:r>
      <w:r w:rsidR="009E45FD" w:rsidRPr="00E406F8">
        <w:rPr>
          <w:rFonts w:ascii="Times New Roman" w:hAnsi="Times New Roman" w:cs="Times New Roman"/>
        </w:rPr>
        <w:t>s</w:t>
      </w:r>
      <w:r w:rsidR="00AC31B9" w:rsidRPr="00E406F8">
        <w:rPr>
          <w:rFonts w:ascii="Times New Roman" w:hAnsi="Times New Roman" w:cs="Times New Roman"/>
        </w:rPr>
        <w:t xml:space="preserve"> to </w:t>
      </w:r>
      <w:r w:rsidR="00C6751F" w:rsidRPr="00E406F8">
        <w:rPr>
          <w:rFonts w:ascii="Times New Roman" w:hAnsi="Times New Roman" w:cs="Times New Roman"/>
        </w:rPr>
        <w:t>set</w:t>
      </w:r>
      <w:r w:rsidR="00AC31B9" w:rsidRPr="00E406F8">
        <w:rPr>
          <w:rFonts w:ascii="Times New Roman" w:hAnsi="Times New Roman" w:cs="Times New Roman"/>
        </w:rPr>
        <w:t xml:space="preserve"> </w:t>
      </w:r>
      <w:r w:rsidR="00AD7274" w:rsidRPr="00E406F8">
        <w:rPr>
          <w:rFonts w:ascii="Times New Roman" w:hAnsi="Times New Roman" w:cs="Times New Roman"/>
        </w:rPr>
        <w:t>their</w:t>
      </w:r>
      <w:r w:rsidR="00AC31B9" w:rsidRPr="00E406F8">
        <w:rPr>
          <w:rFonts w:ascii="Times New Roman" w:hAnsi="Times New Roman" w:cs="Times New Roman"/>
        </w:rPr>
        <w:t xml:space="preserve"> own</w:t>
      </w:r>
      <w:r w:rsidR="00AD7274" w:rsidRPr="00E406F8">
        <w:rPr>
          <w:rFonts w:ascii="Times New Roman" w:hAnsi="Times New Roman" w:cs="Times New Roman"/>
        </w:rPr>
        <w:t xml:space="preserve"> abortion</w:t>
      </w:r>
      <w:r w:rsidR="00AC31B9" w:rsidRPr="00E406F8">
        <w:rPr>
          <w:rFonts w:ascii="Times New Roman" w:hAnsi="Times New Roman" w:cs="Times New Roman"/>
        </w:rPr>
        <w:t xml:space="preserve"> laws</w:t>
      </w:r>
      <w:r w:rsidR="0016053B">
        <w:rPr>
          <w:rFonts w:ascii="Times New Roman" w:hAnsi="Times New Roman" w:cs="Times New Roman"/>
        </w:rPr>
        <w:t xml:space="preserve"> </w:t>
      </w:r>
      <w:r w:rsidR="009E45FD" w:rsidRPr="00E406F8">
        <w:rPr>
          <w:rFonts w:ascii="Times New Roman" w:hAnsi="Times New Roman" w:cs="Times New Roman"/>
        </w:rPr>
        <w:t xml:space="preserve">has significantly </w:t>
      </w:r>
      <w:r w:rsidR="0016053B">
        <w:rPr>
          <w:rFonts w:ascii="Times New Roman" w:hAnsi="Times New Roman" w:cs="Times New Roman"/>
        </w:rPr>
        <w:t>expanded</w:t>
      </w:r>
      <w:r w:rsidR="009E45FD" w:rsidRPr="00E406F8">
        <w:rPr>
          <w:rFonts w:ascii="Times New Roman" w:hAnsi="Times New Roman" w:cs="Times New Roman"/>
        </w:rPr>
        <w:t xml:space="preserve"> the</w:t>
      </w:r>
      <w:r w:rsidR="00C6751F" w:rsidRPr="00E406F8">
        <w:rPr>
          <w:rFonts w:ascii="Times New Roman" w:hAnsi="Times New Roman" w:cs="Times New Roman"/>
        </w:rPr>
        <w:t xml:space="preserve"> influence</w:t>
      </w:r>
      <w:r w:rsidR="009E45FD" w:rsidRPr="00E406F8">
        <w:rPr>
          <w:rFonts w:ascii="Times New Roman" w:hAnsi="Times New Roman" w:cs="Times New Roman"/>
        </w:rPr>
        <w:t xml:space="preserve"> </w:t>
      </w:r>
      <w:r w:rsidR="00A3082A" w:rsidRPr="00E406F8">
        <w:rPr>
          <w:rFonts w:ascii="Times New Roman" w:hAnsi="Times New Roman" w:cs="Times New Roman"/>
        </w:rPr>
        <w:t xml:space="preserve">state </w:t>
      </w:r>
      <w:r w:rsidR="009E45FD" w:rsidRPr="00E406F8">
        <w:rPr>
          <w:rFonts w:ascii="Times New Roman" w:hAnsi="Times New Roman" w:cs="Times New Roman"/>
        </w:rPr>
        <w:t>AGs have</w:t>
      </w:r>
      <w:r w:rsidR="00C6751F" w:rsidRPr="00E406F8">
        <w:rPr>
          <w:rFonts w:ascii="Times New Roman" w:hAnsi="Times New Roman" w:cs="Times New Roman"/>
        </w:rPr>
        <w:t xml:space="preserve"> over abortion access</w:t>
      </w:r>
      <w:r w:rsidR="00AC31B9" w:rsidRPr="00E406F8">
        <w:rPr>
          <w:rFonts w:ascii="Times New Roman" w:hAnsi="Times New Roman" w:cs="Times New Roman"/>
        </w:rPr>
        <w:t>.</w:t>
      </w:r>
      <w:r w:rsidR="009E45FD" w:rsidRPr="00E406F8">
        <w:rPr>
          <w:rFonts w:ascii="Times New Roman" w:hAnsi="Times New Roman" w:cs="Times New Roman"/>
        </w:rPr>
        <w:t xml:space="preserve"> </w:t>
      </w:r>
      <w:r w:rsidR="00B9530F" w:rsidRPr="00E406F8">
        <w:rPr>
          <w:rFonts w:ascii="Times New Roman" w:hAnsi="Times New Roman" w:cs="Times New Roman"/>
        </w:rPr>
        <w:t xml:space="preserve">As </w:t>
      </w:r>
      <w:hyperlink r:id="rId38" w:history="1">
        <w:r w:rsidR="00B9530F" w:rsidRPr="00E406F8">
          <w:rPr>
            <w:rStyle w:val="Hyperlink"/>
            <w:rFonts w:ascii="Times New Roman" w:hAnsi="Times New Roman" w:cs="Times New Roman"/>
          </w:rPr>
          <w:t>the chief legal officer</w:t>
        </w:r>
      </w:hyperlink>
      <w:r w:rsidR="00C112B5">
        <w:rPr>
          <w:rStyle w:val="Hyperlink"/>
          <w:rFonts w:ascii="Times New Roman" w:hAnsi="Times New Roman" w:cs="Times New Roman"/>
        </w:rPr>
        <w:t>s</w:t>
      </w:r>
      <w:r w:rsidR="00B9530F" w:rsidRPr="00E406F8">
        <w:rPr>
          <w:rFonts w:ascii="Times New Roman" w:hAnsi="Times New Roman" w:cs="Times New Roman"/>
        </w:rPr>
        <w:t xml:space="preserve"> in their jurisdiction</w:t>
      </w:r>
      <w:r w:rsidR="007A18D9" w:rsidRPr="00E406F8">
        <w:rPr>
          <w:rFonts w:ascii="Times New Roman" w:hAnsi="Times New Roman" w:cs="Times New Roman"/>
        </w:rPr>
        <w:t>s</w:t>
      </w:r>
      <w:r w:rsidR="00B9530F" w:rsidRPr="00E406F8">
        <w:rPr>
          <w:rFonts w:ascii="Times New Roman" w:hAnsi="Times New Roman" w:cs="Times New Roman"/>
        </w:rPr>
        <w:t xml:space="preserve">, </w:t>
      </w:r>
      <w:r w:rsidR="00041244">
        <w:rPr>
          <w:rFonts w:ascii="Times New Roman" w:hAnsi="Times New Roman" w:cs="Times New Roman"/>
        </w:rPr>
        <w:t>state AGs</w:t>
      </w:r>
      <w:r w:rsidR="00B9530F" w:rsidRPr="00E406F8">
        <w:rPr>
          <w:rFonts w:ascii="Times New Roman" w:hAnsi="Times New Roman" w:cs="Times New Roman"/>
        </w:rPr>
        <w:t xml:space="preserve"> </w:t>
      </w:r>
      <w:r w:rsidR="003E29B3">
        <w:rPr>
          <w:rFonts w:ascii="Times New Roman" w:hAnsi="Times New Roman" w:cs="Times New Roman"/>
        </w:rPr>
        <w:t>decide which cases to</w:t>
      </w:r>
      <w:r w:rsidR="00B9530F" w:rsidRPr="00E406F8">
        <w:rPr>
          <w:rFonts w:ascii="Times New Roman" w:hAnsi="Times New Roman" w:cs="Times New Roman"/>
        </w:rPr>
        <w:t xml:space="preserve"> prioritize and whether</w:t>
      </w:r>
      <w:r w:rsidR="003E29B3">
        <w:rPr>
          <w:rFonts w:ascii="Times New Roman" w:hAnsi="Times New Roman" w:cs="Times New Roman"/>
        </w:rPr>
        <w:t xml:space="preserve"> and how</w:t>
      </w:r>
      <w:r w:rsidR="00B9530F" w:rsidRPr="00E406F8">
        <w:rPr>
          <w:rFonts w:ascii="Times New Roman" w:hAnsi="Times New Roman" w:cs="Times New Roman"/>
        </w:rPr>
        <w:t xml:space="preserve"> to defend and enforce state abortion laws</w:t>
      </w:r>
      <w:r w:rsidR="004E170B" w:rsidRPr="00E406F8">
        <w:rPr>
          <w:rFonts w:ascii="Times New Roman" w:hAnsi="Times New Roman" w:cs="Times New Roman"/>
        </w:rPr>
        <w:t xml:space="preserve"> that are no longer constrained by</w:t>
      </w:r>
      <w:r w:rsidR="00FC59DB">
        <w:rPr>
          <w:rFonts w:ascii="Times New Roman" w:hAnsi="Times New Roman" w:cs="Times New Roman"/>
        </w:rPr>
        <w:t xml:space="preserve"> </w:t>
      </w:r>
      <w:r w:rsidR="004E170B" w:rsidRPr="00E406F8">
        <w:rPr>
          <w:rFonts w:ascii="Times New Roman" w:hAnsi="Times New Roman" w:cs="Times New Roman"/>
          <w:i/>
          <w:iCs/>
        </w:rPr>
        <w:t>Roe</w:t>
      </w:r>
      <w:r w:rsidR="007A18D9" w:rsidRPr="00E406F8">
        <w:rPr>
          <w:rFonts w:ascii="Times New Roman" w:hAnsi="Times New Roman" w:cs="Times New Roman"/>
        </w:rPr>
        <w:t xml:space="preserve">. </w:t>
      </w:r>
    </w:p>
    <w:p w14:paraId="16B491A1" w14:textId="6B435F34" w:rsidR="00C6751F" w:rsidRPr="00E406F8" w:rsidRDefault="009D4EDD" w:rsidP="008054A6">
      <w:pPr>
        <w:spacing w:line="276" w:lineRule="auto"/>
        <w:rPr>
          <w:rFonts w:ascii="Times New Roman" w:hAnsi="Times New Roman" w:cs="Times New Roman"/>
        </w:rPr>
      </w:pPr>
      <w:r w:rsidRPr="00E406F8">
        <w:rPr>
          <w:rFonts w:ascii="Times New Roman" w:hAnsi="Times New Roman" w:cs="Times New Roman"/>
        </w:rPr>
        <w:t>State AGs</w:t>
      </w:r>
      <w:r w:rsidR="007A18D9" w:rsidRPr="00E406F8">
        <w:rPr>
          <w:rFonts w:ascii="Times New Roman" w:hAnsi="Times New Roman" w:cs="Times New Roman"/>
        </w:rPr>
        <w:t xml:space="preserve"> </w:t>
      </w:r>
      <w:r w:rsidR="007F2FCA" w:rsidRPr="00E406F8">
        <w:rPr>
          <w:rFonts w:ascii="Times New Roman" w:hAnsi="Times New Roman" w:cs="Times New Roman"/>
        </w:rPr>
        <w:t xml:space="preserve">also </w:t>
      </w:r>
      <w:r w:rsidR="00041244">
        <w:rPr>
          <w:rFonts w:ascii="Times New Roman" w:hAnsi="Times New Roman" w:cs="Times New Roman"/>
        </w:rPr>
        <w:t xml:space="preserve">shape </w:t>
      </w:r>
      <w:r w:rsidR="007F2FCA" w:rsidRPr="00E406F8">
        <w:rPr>
          <w:rFonts w:ascii="Times New Roman" w:hAnsi="Times New Roman" w:cs="Times New Roman"/>
        </w:rPr>
        <w:t xml:space="preserve">abortion policies by </w:t>
      </w:r>
      <w:r w:rsidR="00B9530F" w:rsidRPr="00E406F8">
        <w:rPr>
          <w:rFonts w:ascii="Times New Roman" w:hAnsi="Times New Roman" w:cs="Times New Roman"/>
        </w:rPr>
        <w:t>support</w:t>
      </w:r>
      <w:r w:rsidR="00DC790D">
        <w:rPr>
          <w:rFonts w:ascii="Times New Roman" w:hAnsi="Times New Roman" w:cs="Times New Roman"/>
        </w:rPr>
        <w:t>ing</w:t>
      </w:r>
      <w:r w:rsidR="00B9530F" w:rsidRPr="00E406F8">
        <w:rPr>
          <w:rFonts w:ascii="Times New Roman" w:hAnsi="Times New Roman" w:cs="Times New Roman"/>
        </w:rPr>
        <w:t xml:space="preserve"> </w:t>
      </w:r>
      <w:r w:rsidR="0082156D" w:rsidRPr="00E406F8">
        <w:rPr>
          <w:rFonts w:ascii="Times New Roman" w:hAnsi="Times New Roman" w:cs="Times New Roman"/>
        </w:rPr>
        <w:t>or</w:t>
      </w:r>
      <w:r w:rsidR="00B9530F" w:rsidRPr="00E406F8">
        <w:rPr>
          <w:rFonts w:ascii="Times New Roman" w:hAnsi="Times New Roman" w:cs="Times New Roman"/>
        </w:rPr>
        <w:t xml:space="preserve"> challeng</w:t>
      </w:r>
      <w:r w:rsidR="00DC790D">
        <w:rPr>
          <w:rFonts w:ascii="Times New Roman" w:hAnsi="Times New Roman" w:cs="Times New Roman"/>
        </w:rPr>
        <w:t>ing</w:t>
      </w:r>
      <w:r w:rsidR="00B9530F" w:rsidRPr="00E406F8">
        <w:rPr>
          <w:rFonts w:ascii="Times New Roman" w:hAnsi="Times New Roman" w:cs="Times New Roman"/>
        </w:rPr>
        <w:t xml:space="preserve"> federal laws </w:t>
      </w:r>
      <w:r w:rsidR="004E170B" w:rsidRPr="00E406F8">
        <w:rPr>
          <w:rFonts w:ascii="Times New Roman" w:hAnsi="Times New Roman" w:cs="Times New Roman"/>
        </w:rPr>
        <w:t xml:space="preserve">and regulations that </w:t>
      </w:r>
      <w:r w:rsidR="00DC790D">
        <w:rPr>
          <w:rFonts w:ascii="Times New Roman" w:hAnsi="Times New Roman" w:cs="Times New Roman"/>
        </w:rPr>
        <w:t>affect</w:t>
      </w:r>
      <w:r w:rsidR="00DC790D" w:rsidRPr="00E406F8">
        <w:rPr>
          <w:rFonts w:ascii="Times New Roman" w:hAnsi="Times New Roman" w:cs="Times New Roman"/>
        </w:rPr>
        <w:t xml:space="preserve"> </w:t>
      </w:r>
      <w:r w:rsidR="00013E76" w:rsidRPr="00E406F8">
        <w:rPr>
          <w:rFonts w:ascii="Times New Roman" w:hAnsi="Times New Roman" w:cs="Times New Roman"/>
        </w:rPr>
        <w:t>reproductive healthcare services</w:t>
      </w:r>
      <w:r w:rsidR="001A5C54" w:rsidRPr="00E406F8">
        <w:rPr>
          <w:rFonts w:ascii="Times New Roman" w:hAnsi="Times New Roman" w:cs="Times New Roman"/>
        </w:rPr>
        <w:t xml:space="preserve">. </w:t>
      </w:r>
      <w:r w:rsidR="001A46FD">
        <w:rPr>
          <w:rFonts w:ascii="Times New Roman" w:hAnsi="Times New Roman" w:cs="Times New Roman"/>
        </w:rPr>
        <w:t>T</w:t>
      </w:r>
      <w:r w:rsidR="007F2FCA" w:rsidRPr="00E406F8">
        <w:rPr>
          <w:rFonts w:ascii="Times New Roman" w:hAnsi="Times New Roman" w:cs="Times New Roman"/>
        </w:rPr>
        <w:t xml:space="preserve">hey </w:t>
      </w:r>
      <w:r w:rsidR="001A46FD">
        <w:rPr>
          <w:rFonts w:ascii="Times New Roman" w:hAnsi="Times New Roman" w:cs="Times New Roman"/>
        </w:rPr>
        <w:t>have</w:t>
      </w:r>
      <w:r w:rsidR="00F657B8" w:rsidRPr="00E406F8">
        <w:rPr>
          <w:rFonts w:ascii="Times New Roman" w:hAnsi="Times New Roman" w:cs="Times New Roman"/>
        </w:rPr>
        <w:t xml:space="preserve"> a</w:t>
      </w:r>
      <w:r w:rsidR="00041244">
        <w:rPr>
          <w:rFonts w:ascii="Times New Roman" w:hAnsi="Times New Roman" w:cs="Times New Roman"/>
        </w:rPr>
        <w:t xml:space="preserve"> </w:t>
      </w:r>
      <w:hyperlink r:id="rId39" w:history="1">
        <w:r w:rsidR="00041244">
          <w:rPr>
            <w:rStyle w:val="Hyperlink"/>
            <w:rFonts w:ascii="Times New Roman" w:hAnsi="Times New Roman" w:cs="Times New Roman"/>
          </w:rPr>
          <w:t>wide variety of strategies</w:t>
        </w:r>
      </w:hyperlink>
      <w:r w:rsidR="00041244">
        <w:rPr>
          <w:rFonts w:ascii="Times New Roman" w:hAnsi="Times New Roman" w:cs="Times New Roman"/>
        </w:rPr>
        <w:t xml:space="preserve"> </w:t>
      </w:r>
      <w:r w:rsidR="00041244" w:rsidRPr="00E406F8">
        <w:rPr>
          <w:rFonts w:ascii="Times New Roman" w:hAnsi="Times New Roman" w:cs="Times New Roman"/>
        </w:rPr>
        <w:t>t</w:t>
      </w:r>
      <w:r w:rsidR="00041244">
        <w:rPr>
          <w:rFonts w:ascii="Times New Roman" w:hAnsi="Times New Roman" w:cs="Times New Roman"/>
        </w:rPr>
        <w:t>hey can use to</w:t>
      </w:r>
      <w:r w:rsidR="00041244" w:rsidRPr="00E406F8">
        <w:rPr>
          <w:rFonts w:ascii="Times New Roman" w:hAnsi="Times New Roman" w:cs="Times New Roman"/>
        </w:rPr>
        <w:t xml:space="preserve"> advocate for or against abortion rights</w:t>
      </w:r>
      <w:r w:rsidR="00041244">
        <w:rPr>
          <w:rFonts w:ascii="Times New Roman" w:hAnsi="Times New Roman" w:cs="Times New Roman"/>
        </w:rPr>
        <w:t xml:space="preserve">. </w:t>
      </w:r>
      <w:r w:rsidR="00041244" w:rsidRPr="00E406F8">
        <w:rPr>
          <w:rFonts w:ascii="Times New Roman" w:hAnsi="Times New Roman" w:cs="Times New Roman"/>
        </w:rPr>
        <w:t xml:space="preserve"> </w:t>
      </w:r>
    </w:p>
    <w:p w14:paraId="2FAF19EE" w14:textId="276C4DFD" w:rsidR="003261CD" w:rsidRPr="00ED6E71" w:rsidRDefault="0071645F" w:rsidP="002F0ADA">
      <w:pPr>
        <w:spacing w:line="276" w:lineRule="auto"/>
        <w:rPr>
          <w:rFonts w:ascii="Times New Roman" w:hAnsi="Times New Roman" w:cs="Times New Roman"/>
          <w:b/>
          <w:bCs/>
          <w:u w:val="single"/>
        </w:rPr>
      </w:pPr>
      <w:r w:rsidRPr="00ED6E71">
        <w:rPr>
          <w:rFonts w:ascii="Times New Roman" w:hAnsi="Times New Roman" w:cs="Times New Roman"/>
          <w:b/>
          <w:bCs/>
          <w:u w:val="single"/>
        </w:rPr>
        <w:t xml:space="preserve">Texas </w:t>
      </w:r>
      <w:r w:rsidR="0082156D" w:rsidRPr="00ED6E71">
        <w:rPr>
          <w:rFonts w:ascii="Times New Roman" w:hAnsi="Times New Roman" w:cs="Times New Roman"/>
          <w:b/>
          <w:bCs/>
          <w:u w:val="single"/>
        </w:rPr>
        <w:t>Abortion Laws</w:t>
      </w:r>
    </w:p>
    <w:p w14:paraId="733BC616" w14:textId="19ED0246" w:rsidR="000F730B" w:rsidRPr="00E406F8" w:rsidRDefault="000F730B" w:rsidP="002F0ADA">
      <w:pPr>
        <w:spacing w:line="276" w:lineRule="auto"/>
        <w:rPr>
          <w:rFonts w:ascii="Times New Roman" w:hAnsi="Times New Roman" w:cs="Times New Roman"/>
        </w:rPr>
      </w:pPr>
      <w:r w:rsidRPr="00E406F8">
        <w:rPr>
          <w:rFonts w:ascii="Times New Roman" w:hAnsi="Times New Roman" w:cs="Times New Roman"/>
        </w:rPr>
        <w:t xml:space="preserve">Texas </w:t>
      </w:r>
      <w:r w:rsidR="00C968B9" w:rsidRPr="00E406F8">
        <w:rPr>
          <w:rFonts w:ascii="Times New Roman" w:hAnsi="Times New Roman" w:cs="Times New Roman"/>
        </w:rPr>
        <w:t>has implemented</w:t>
      </w:r>
      <w:r w:rsidRPr="00E406F8">
        <w:rPr>
          <w:rFonts w:ascii="Times New Roman" w:hAnsi="Times New Roman" w:cs="Times New Roman"/>
        </w:rPr>
        <w:t xml:space="preserve"> several highly restrictive abortion laws</w:t>
      </w:r>
      <w:r w:rsidR="00041244">
        <w:rPr>
          <w:rFonts w:ascii="Times New Roman" w:hAnsi="Times New Roman" w:cs="Times New Roman"/>
        </w:rPr>
        <w:t>, a</w:t>
      </w:r>
      <w:r w:rsidR="009E7316">
        <w:rPr>
          <w:rFonts w:ascii="Times New Roman" w:hAnsi="Times New Roman" w:cs="Times New Roman"/>
        </w:rPr>
        <w:t xml:space="preserve">long with </w:t>
      </w:r>
      <w:r w:rsidRPr="00E406F8">
        <w:rPr>
          <w:rFonts w:ascii="Times New Roman" w:hAnsi="Times New Roman" w:cs="Times New Roman"/>
        </w:rPr>
        <w:t xml:space="preserve">stringent regulations </w:t>
      </w:r>
      <w:r w:rsidR="009E7316">
        <w:rPr>
          <w:rFonts w:ascii="Times New Roman" w:hAnsi="Times New Roman" w:cs="Times New Roman"/>
        </w:rPr>
        <w:t>limiting access to</w:t>
      </w:r>
      <w:r w:rsidRPr="00E406F8">
        <w:rPr>
          <w:rFonts w:ascii="Times New Roman" w:hAnsi="Times New Roman" w:cs="Times New Roman"/>
        </w:rPr>
        <w:t xml:space="preserve"> </w:t>
      </w:r>
      <w:hyperlink r:id="rId40" w:history="1">
        <w:r w:rsidR="00C827D6" w:rsidRPr="00E406F8">
          <w:rPr>
            <w:rStyle w:val="Hyperlink"/>
            <w:rFonts w:ascii="Times New Roman" w:hAnsi="Times New Roman" w:cs="Times New Roman"/>
          </w:rPr>
          <w:t xml:space="preserve">abortion-inducing </w:t>
        </w:r>
        <w:r w:rsidR="00DF1FFA">
          <w:rPr>
            <w:rStyle w:val="Hyperlink"/>
            <w:rFonts w:ascii="Times New Roman" w:hAnsi="Times New Roman" w:cs="Times New Roman"/>
          </w:rPr>
          <w:t>medication</w:t>
        </w:r>
        <w:r w:rsidR="00C827D6" w:rsidRPr="00E406F8">
          <w:rPr>
            <w:rStyle w:val="Hyperlink"/>
            <w:rFonts w:ascii="Times New Roman" w:hAnsi="Times New Roman" w:cs="Times New Roman"/>
          </w:rPr>
          <w:t>s</w:t>
        </w:r>
      </w:hyperlink>
      <w:r w:rsidRPr="00E406F8">
        <w:rPr>
          <w:rFonts w:ascii="Times New Roman" w:hAnsi="Times New Roman" w:cs="Times New Roman"/>
        </w:rPr>
        <w:t>. These laws carry severe civil and criminal penalties</w:t>
      </w:r>
      <w:r w:rsidR="00CF0FFD">
        <w:rPr>
          <w:rFonts w:ascii="Times New Roman" w:hAnsi="Times New Roman" w:cs="Times New Roman"/>
        </w:rPr>
        <w:t xml:space="preserve"> and do not include</w:t>
      </w:r>
      <w:r w:rsidR="00A902C6">
        <w:rPr>
          <w:rFonts w:ascii="Times New Roman" w:hAnsi="Times New Roman" w:cs="Times New Roman"/>
        </w:rPr>
        <w:t xml:space="preserve"> </w:t>
      </w:r>
      <w:r w:rsidR="00CF0FFD" w:rsidRPr="00CF0FFD">
        <w:rPr>
          <w:rFonts w:ascii="Times New Roman" w:hAnsi="Times New Roman" w:cs="Times New Roman"/>
        </w:rPr>
        <w:t>exceptions for</w:t>
      </w:r>
      <w:r w:rsidR="00260AF4">
        <w:rPr>
          <w:rFonts w:ascii="Times New Roman" w:hAnsi="Times New Roman" w:cs="Times New Roman"/>
        </w:rPr>
        <w:t xml:space="preserve"> many</w:t>
      </w:r>
      <w:r w:rsidR="00CF0FFD" w:rsidRPr="00CF0FFD">
        <w:rPr>
          <w:rFonts w:ascii="Times New Roman" w:hAnsi="Times New Roman" w:cs="Times New Roman"/>
        </w:rPr>
        <w:t xml:space="preserve"> s</w:t>
      </w:r>
      <w:r w:rsidR="00CF0FFD">
        <w:rPr>
          <w:rFonts w:ascii="Times New Roman" w:hAnsi="Times New Roman" w:cs="Times New Roman"/>
        </w:rPr>
        <w:t xml:space="preserve">erious </w:t>
      </w:r>
      <w:r w:rsidR="00A902C6">
        <w:rPr>
          <w:rFonts w:ascii="Times New Roman" w:hAnsi="Times New Roman" w:cs="Times New Roman"/>
        </w:rPr>
        <w:t xml:space="preserve">pregnancy </w:t>
      </w:r>
      <w:r w:rsidR="00CF0FFD" w:rsidRPr="00CF0FFD">
        <w:rPr>
          <w:rFonts w:ascii="Times New Roman" w:hAnsi="Times New Roman" w:cs="Times New Roman"/>
        </w:rPr>
        <w:t>co</w:t>
      </w:r>
      <w:r w:rsidR="00A902C6">
        <w:rPr>
          <w:rFonts w:ascii="Times New Roman" w:hAnsi="Times New Roman" w:cs="Times New Roman"/>
        </w:rPr>
        <w:t>mplications</w:t>
      </w:r>
      <w:r w:rsidR="00260AF4">
        <w:rPr>
          <w:rFonts w:ascii="Times New Roman" w:hAnsi="Times New Roman" w:cs="Times New Roman"/>
        </w:rPr>
        <w:t>.</w:t>
      </w:r>
      <w:r w:rsidR="00CF0FFD">
        <w:rPr>
          <w:rFonts w:ascii="Times New Roman" w:hAnsi="Times New Roman" w:cs="Times New Roman"/>
        </w:rPr>
        <w:t xml:space="preserve"> </w:t>
      </w:r>
      <w:r w:rsidR="001403A4">
        <w:rPr>
          <w:rFonts w:ascii="Times New Roman" w:hAnsi="Times New Roman" w:cs="Times New Roman"/>
        </w:rPr>
        <w:t>And, d</w:t>
      </w:r>
      <w:r w:rsidR="00986CD0">
        <w:rPr>
          <w:rFonts w:ascii="Times New Roman" w:hAnsi="Times New Roman" w:cs="Times New Roman"/>
        </w:rPr>
        <w:t>espite</w:t>
      </w:r>
      <w:r w:rsidR="006769B0" w:rsidRPr="006769B0">
        <w:rPr>
          <w:rFonts w:ascii="Times New Roman" w:hAnsi="Times New Roman" w:cs="Times New Roman"/>
        </w:rPr>
        <w:t xml:space="preserve"> </w:t>
      </w:r>
      <w:r w:rsidR="009E7316">
        <w:rPr>
          <w:rFonts w:ascii="Times New Roman" w:hAnsi="Times New Roman" w:cs="Times New Roman"/>
        </w:rPr>
        <w:t xml:space="preserve">more than </w:t>
      </w:r>
      <w:hyperlink r:id="rId41" w:history="1">
        <w:r w:rsidR="009E7316">
          <w:rPr>
            <w:rStyle w:val="Hyperlink"/>
            <w:rFonts w:ascii="Times New Roman" w:hAnsi="Times New Roman" w:cs="Times New Roman"/>
          </w:rPr>
          <w:t>26,000 estimated rape-related pregnancies</w:t>
        </w:r>
      </w:hyperlink>
      <w:r w:rsidR="006769B0">
        <w:rPr>
          <w:rFonts w:ascii="Times New Roman" w:hAnsi="Times New Roman" w:cs="Times New Roman"/>
        </w:rPr>
        <w:t xml:space="preserve"> </w:t>
      </w:r>
      <w:r w:rsidR="002C58CE">
        <w:rPr>
          <w:rFonts w:ascii="Times New Roman" w:hAnsi="Times New Roman" w:cs="Times New Roman"/>
        </w:rPr>
        <w:t xml:space="preserve">in Texas </w:t>
      </w:r>
      <w:r w:rsidR="00C56AC2">
        <w:rPr>
          <w:rFonts w:ascii="Times New Roman" w:hAnsi="Times New Roman" w:cs="Times New Roman"/>
        </w:rPr>
        <w:t xml:space="preserve">since </w:t>
      </w:r>
      <w:r w:rsidR="006769B0" w:rsidRPr="00C56AC2">
        <w:rPr>
          <w:rFonts w:ascii="Times New Roman" w:hAnsi="Times New Roman" w:cs="Times New Roman"/>
          <w:i/>
          <w:iCs/>
        </w:rPr>
        <w:t>Dob</w:t>
      </w:r>
      <w:r w:rsidR="00C56AC2" w:rsidRPr="00C56AC2">
        <w:rPr>
          <w:rFonts w:ascii="Times New Roman" w:hAnsi="Times New Roman" w:cs="Times New Roman"/>
          <w:i/>
          <w:iCs/>
        </w:rPr>
        <w:t>bs</w:t>
      </w:r>
      <w:r w:rsidR="005F5F04">
        <w:rPr>
          <w:rFonts w:ascii="Times New Roman" w:hAnsi="Times New Roman" w:cs="Times New Roman"/>
        </w:rPr>
        <w:t xml:space="preserve">, </w:t>
      </w:r>
      <w:r w:rsidR="00C56AC2">
        <w:rPr>
          <w:rFonts w:ascii="Times New Roman" w:hAnsi="Times New Roman" w:cs="Times New Roman"/>
        </w:rPr>
        <w:t>the</w:t>
      </w:r>
      <w:r w:rsidR="006769B0" w:rsidRPr="006769B0">
        <w:rPr>
          <w:rFonts w:ascii="Times New Roman" w:hAnsi="Times New Roman" w:cs="Times New Roman"/>
        </w:rPr>
        <w:t xml:space="preserve"> </w:t>
      </w:r>
      <w:hyperlink r:id="rId42" w:history="1">
        <w:r w:rsidR="006769B0" w:rsidRPr="006769B0">
          <w:rPr>
            <w:rStyle w:val="Hyperlink"/>
            <w:rFonts w:ascii="Times New Roman" w:hAnsi="Times New Roman" w:cs="Times New Roman"/>
          </w:rPr>
          <w:t>highest</w:t>
        </w:r>
      </w:hyperlink>
      <w:r w:rsidR="006769B0" w:rsidRPr="006769B0">
        <w:rPr>
          <w:rFonts w:ascii="Times New Roman" w:hAnsi="Times New Roman" w:cs="Times New Roman"/>
        </w:rPr>
        <w:t xml:space="preserve"> </w:t>
      </w:r>
      <w:r w:rsidR="00C56AC2">
        <w:rPr>
          <w:rFonts w:ascii="Times New Roman" w:hAnsi="Times New Roman" w:cs="Times New Roman"/>
        </w:rPr>
        <w:t xml:space="preserve">number </w:t>
      </w:r>
      <w:r w:rsidR="006769B0" w:rsidRPr="006769B0">
        <w:rPr>
          <w:rFonts w:ascii="Times New Roman" w:hAnsi="Times New Roman" w:cs="Times New Roman"/>
        </w:rPr>
        <w:t xml:space="preserve">among the </w:t>
      </w:r>
      <w:r w:rsidR="006769B0" w:rsidRPr="00CF0FFD">
        <w:rPr>
          <w:rFonts w:ascii="Times New Roman" w:hAnsi="Times New Roman" w:cs="Times New Roman"/>
        </w:rPr>
        <w:t>14 states</w:t>
      </w:r>
      <w:r w:rsidR="009E7316" w:rsidRPr="00CF0FFD">
        <w:rPr>
          <w:rFonts w:ascii="Times New Roman" w:hAnsi="Times New Roman" w:cs="Times New Roman"/>
        </w:rPr>
        <w:t xml:space="preserve"> studied, </w:t>
      </w:r>
      <w:r w:rsidR="007A5A9F" w:rsidRPr="00CF0FFD">
        <w:rPr>
          <w:rFonts w:ascii="Times New Roman" w:hAnsi="Times New Roman" w:cs="Times New Roman"/>
        </w:rPr>
        <w:t>there is</w:t>
      </w:r>
      <w:r w:rsidR="00CF0FFD" w:rsidRPr="00CF0FFD">
        <w:rPr>
          <w:rFonts w:ascii="Times New Roman" w:hAnsi="Times New Roman" w:cs="Times New Roman"/>
        </w:rPr>
        <w:t xml:space="preserve"> </w:t>
      </w:r>
      <w:r w:rsidR="007A5A9F" w:rsidRPr="00CF0FFD">
        <w:rPr>
          <w:rFonts w:ascii="Times New Roman" w:hAnsi="Times New Roman" w:cs="Times New Roman"/>
        </w:rPr>
        <w:t>no exception for rape</w:t>
      </w:r>
      <w:r w:rsidR="00CF0FFD" w:rsidRPr="00CF0FFD">
        <w:rPr>
          <w:rFonts w:ascii="Times New Roman" w:hAnsi="Times New Roman" w:cs="Times New Roman"/>
        </w:rPr>
        <w:t xml:space="preserve"> either.</w:t>
      </w:r>
    </w:p>
    <w:p w14:paraId="79483162" w14:textId="13E5F6AA" w:rsidR="00E5671E" w:rsidRPr="00E406F8" w:rsidRDefault="00E5671E" w:rsidP="002F0ADA">
      <w:pPr>
        <w:spacing w:line="276" w:lineRule="auto"/>
        <w:rPr>
          <w:rFonts w:ascii="Times New Roman" w:hAnsi="Times New Roman" w:cs="Times New Roman"/>
          <w:b/>
          <w:bCs/>
          <w:u w:val="single"/>
        </w:rPr>
      </w:pPr>
      <w:r w:rsidRPr="00E406F8">
        <w:rPr>
          <w:rFonts w:ascii="Times New Roman" w:hAnsi="Times New Roman" w:cs="Times New Roman"/>
          <w:b/>
          <w:bCs/>
          <w:u w:val="single"/>
        </w:rPr>
        <w:t>Senate Bill 8</w:t>
      </w:r>
    </w:p>
    <w:p w14:paraId="774D3B2F" w14:textId="7382BF20" w:rsidR="001E05F6" w:rsidRPr="00E406F8" w:rsidRDefault="00E5671E" w:rsidP="002F0ADA">
      <w:pPr>
        <w:spacing w:line="276" w:lineRule="auto"/>
        <w:rPr>
          <w:rFonts w:ascii="Times New Roman" w:hAnsi="Times New Roman" w:cs="Times New Roman"/>
        </w:rPr>
      </w:pPr>
      <w:r w:rsidRPr="00E406F8">
        <w:rPr>
          <w:rFonts w:ascii="Times New Roman" w:hAnsi="Times New Roman" w:cs="Times New Roman"/>
        </w:rPr>
        <w:t xml:space="preserve">Texas’ </w:t>
      </w:r>
      <w:r w:rsidR="0045725F">
        <w:rPr>
          <w:rFonts w:ascii="Times New Roman" w:hAnsi="Times New Roman" w:cs="Times New Roman"/>
        </w:rPr>
        <w:t xml:space="preserve">so-called </w:t>
      </w:r>
      <w:r w:rsidRPr="00E406F8">
        <w:rPr>
          <w:rFonts w:ascii="Times New Roman" w:hAnsi="Times New Roman" w:cs="Times New Roman"/>
        </w:rPr>
        <w:t xml:space="preserve">heartbeat law, officially known as </w:t>
      </w:r>
      <w:hyperlink r:id="rId43" w:history="1">
        <w:r w:rsidR="00FF1E34" w:rsidRPr="00E406F8">
          <w:rPr>
            <w:rStyle w:val="Hyperlink"/>
            <w:rFonts w:ascii="Times New Roman" w:hAnsi="Times New Roman" w:cs="Times New Roman"/>
          </w:rPr>
          <w:t>Senate Bill 8</w:t>
        </w:r>
      </w:hyperlink>
      <w:r w:rsidR="00FF1E34" w:rsidRPr="00E406F8">
        <w:rPr>
          <w:rFonts w:ascii="Times New Roman" w:hAnsi="Times New Roman" w:cs="Times New Roman"/>
        </w:rPr>
        <w:t xml:space="preserve"> </w:t>
      </w:r>
      <w:r w:rsidR="003261CD" w:rsidRPr="00E406F8">
        <w:rPr>
          <w:rFonts w:ascii="Times New Roman" w:hAnsi="Times New Roman" w:cs="Times New Roman"/>
        </w:rPr>
        <w:t>(S</w:t>
      </w:r>
      <w:r w:rsidR="00611E06">
        <w:rPr>
          <w:rFonts w:ascii="Times New Roman" w:hAnsi="Times New Roman" w:cs="Times New Roman"/>
        </w:rPr>
        <w:t>.</w:t>
      </w:r>
      <w:r w:rsidR="003261CD" w:rsidRPr="00E406F8">
        <w:rPr>
          <w:rFonts w:ascii="Times New Roman" w:hAnsi="Times New Roman" w:cs="Times New Roman"/>
        </w:rPr>
        <w:t>B</w:t>
      </w:r>
      <w:r w:rsidR="00611E06">
        <w:rPr>
          <w:rFonts w:ascii="Times New Roman" w:hAnsi="Times New Roman" w:cs="Times New Roman"/>
        </w:rPr>
        <w:t>.</w:t>
      </w:r>
      <w:r w:rsidR="003261CD" w:rsidRPr="00E406F8">
        <w:rPr>
          <w:rFonts w:ascii="Times New Roman" w:hAnsi="Times New Roman" w:cs="Times New Roman"/>
        </w:rPr>
        <w:t xml:space="preserve"> 8)</w:t>
      </w:r>
      <w:r w:rsidRPr="00E406F8">
        <w:rPr>
          <w:rFonts w:ascii="Times New Roman" w:hAnsi="Times New Roman" w:cs="Times New Roman"/>
        </w:rPr>
        <w:t>,</w:t>
      </w:r>
      <w:r w:rsidR="003261CD" w:rsidRPr="00E406F8">
        <w:rPr>
          <w:rFonts w:ascii="Times New Roman" w:hAnsi="Times New Roman" w:cs="Times New Roman"/>
        </w:rPr>
        <w:t xml:space="preserve"> bans anyone from performing</w:t>
      </w:r>
      <w:r w:rsidR="007F13FB" w:rsidRPr="00E406F8">
        <w:rPr>
          <w:rFonts w:ascii="Times New Roman" w:hAnsi="Times New Roman" w:cs="Times New Roman"/>
        </w:rPr>
        <w:t xml:space="preserve">, </w:t>
      </w:r>
      <w:r w:rsidR="00D17453" w:rsidRPr="00E406F8">
        <w:rPr>
          <w:rFonts w:ascii="Times New Roman" w:hAnsi="Times New Roman" w:cs="Times New Roman"/>
        </w:rPr>
        <w:t>aiding</w:t>
      </w:r>
      <w:r w:rsidR="007F13FB" w:rsidRPr="00E406F8">
        <w:rPr>
          <w:rFonts w:ascii="Times New Roman" w:hAnsi="Times New Roman" w:cs="Times New Roman"/>
        </w:rPr>
        <w:t>, or</w:t>
      </w:r>
      <w:r w:rsidR="00D17453" w:rsidRPr="00E406F8">
        <w:rPr>
          <w:rFonts w:ascii="Times New Roman" w:hAnsi="Times New Roman" w:cs="Times New Roman"/>
        </w:rPr>
        <w:t xml:space="preserve"> abetting</w:t>
      </w:r>
      <w:r w:rsidR="003261CD" w:rsidRPr="00E406F8">
        <w:rPr>
          <w:rFonts w:ascii="Times New Roman" w:hAnsi="Times New Roman" w:cs="Times New Roman"/>
        </w:rPr>
        <w:t xml:space="preserve"> an abortion after fetal </w:t>
      </w:r>
      <w:r w:rsidR="00362969">
        <w:rPr>
          <w:rFonts w:ascii="Times New Roman" w:hAnsi="Times New Roman" w:cs="Times New Roman"/>
        </w:rPr>
        <w:t>cardiac activity</w:t>
      </w:r>
      <w:r w:rsidR="00362969" w:rsidRPr="00E406F8">
        <w:rPr>
          <w:rFonts w:ascii="Times New Roman" w:hAnsi="Times New Roman" w:cs="Times New Roman"/>
        </w:rPr>
        <w:t xml:space="preserve"> </w:t>
      </w:r>
      <w:r w:rsidR="003261CD" w:rsidRPr="00E406F8">
        <w:rPr>
          <w:rFonts w:ascii="Times New Roman" w:hAnsi="Times New Roman" w:cs="Times New Roman"/>
        </w:rPr>
        <w:t>is detected</w:t>
      </w:r>
      <w:r w:rsidR="00C968B9" w:rsidRPr="00E406F8">
        <w:rPr>
          <w:rFonts w:ascii="Times New Roman" w:hAnsi="Times New Roman" w:cs="Times New Roman"/>
        </w:rPr>
        <w:t>.</w:t>
      </w:r>
      <w:r w:rsidR="003261CD" w:rsidRPr="00E406F8">
        <w:rPr>
          <w:rFonts w:ascii="Times New Roman" w:hAnsi="Times New Roman" w:cs="Times New Roman"/>
        </w:rPr>
        <w:t xml:space="preserve"> </w:t>
      </w:r>
      <w:r w:rsidR="00C968B9" w:rsidRPr="00E406F8">
        <w:rPr>
          <w:rFonts w:ascii="Times New Roman" w:hAnsi="Times New Roman" w:cs="Times New Roman"/>
        </w:rPr>
        <w:t xml:space="preserve">This </w:t>
      </w:r>
      <w:r w:rsidR="003261CD" w:rsidRPr="00E406F8">
        <w:rPr>
          <w:rFonts w:ascii="Times New Roman" w:hAnsi="Times New Roman" w:cs="Times New Roman"/>
        </w:rPr>
        <w:t>typically occurs around six weeks of pregnancy</w:t>
      </w:r>
      <w:r w:rsidR="005F5F04">
        <w:rPr>
          <w:rFonts w:ascii="Times New Roman" w:hAnsi="Times New Roman" w:cs="Times New Roman"/>
        </w:rPr>
        <w:t xml:space="preserve">, </w:t>
      </w:r>
      <w:r w:rsidR="003261CD" w:rsidRPr="00E406F8">
        <w:rPr>
          <w:rFonts w:ascii="Times New Roman" w:hAnsi="Times New Roman" w:cs="Times New Roman"/>
        </w:rPr>
        <w:t xml:space="preserve">often </w:t>
      </w:r>
      <w:hyperlink r:id="rId44" w:anchor=":~:text=More%20Than%20a%20Third%20of,Are%20Pregnant%20by%206%20Weeks" w:history="1">
        <w:r w:rsidR="003261CD" w:rsidRPr="00E406F8">
          <w:rPr>
            <w:rStyle w:val="Hyperlink"/>
            <w:rFonts w:ascii="Times New Roman" w:hAnsi="Times New Roman" w:cs="Times New Roman"/>
          </w:rPr>
          <w:t xml:space="preserve">before many women even </w:t>
        </w:r>
        <w:r w:rsidR="00FF1E34" w:rsidRPr="00E406F8">
          <w:rPr>
            <w:rStyle w:val="Hyperlink"/>
            <w:rFonts w:ascii="Times New Roman" w:hAnsi="Times New Roman" w:cs="Times New Roman"/>
          </w:rPr>
          <w:t>know</w:t>
        </w:r>
      </w:hyperlink>
      <w:r w:rsidR="00FF1E34" w:rsidRPr="00E406F8">
        <w:rPr>
          <w:rFonts w:ascii="Times New Roman" w:hAnsi="Times New Roman" w:cs="Times New Roman"/>
        </w:rPr>
        <w:t xml:space="preserve"> </w:t>
      </w:r>
      <w:r w:rsidR="003261CD" w:rsidRPr="00E406F8">
        <w:rPr>
          <w:rFonts w:ascii="Times New Roman" w:hAnsi="Times New Roman" w:cs="Times New Roman"/>
        </w:rPr>
        <w:t>they are pregnant.</w:t>
      </w:r>
      <w:r w:rsidR="00E85065" w:rsidRPr="00E406F8">
        <w:rPr>
          <w:rFonts w:ascii="Times New Roman" w:hAnsi="Times New Roman" w:cs="Times New Roman"/>
        </w:rPr>
        <w:t xml:space="preserve"> </w:t>
      </w:r>
      <w:r w:rsidR="00E0071A" w:rsidRPr="00E406F8">
        <w:rPr>
          <w:rFonts w:ascii="Times New Roman" w:hAnsi="Times New Roman" w:cs="Times New Roman"/>
        </w:rPr>
        <w:t>The law provides</w:t>
      </w:r>
      <w:r w:rsidR="00994F7A" w:rsidRPr="00E406F8">
        <w:rPr>
          <w:rFonts w:ascii="Times New Roman" w:hAnsi="Times New Roman" w:cs="Times New Roman"/>
        </w:rPr>
        <w:t xml:space="preserve"> an</w:t>
      </w:r>
      <w:r w:rsidR="00E0071A" w:rsidRPr="00E406F8">
        <w:rPr>
          <w:rFonts w:ascii="Times New Roman" w:hAnsi="Times New Roman" w:cs="Times New Roman"/>
        </w:rPr>
        <w:t xml:space="preserve"> exception </w:t>
      </w:r>
      <w:r w:rsidR="00362969">
        <w:rPr>
          <w:rFonts w:ascii="Times New Roman" w:hAnsi="Times New Roman" w:cs="Times New Roman"/>
        </w:rPr>
        <w:t xml:space="preserve">only </w:t>
      </w:r>
      <w:r w:rsidR="00E0071A" w:rsidRPr="00E406F8">
        <w:rPr>
          <w:rFonts w:ascii="Times New Roman" w:hAnsi="Times New Roman" w:cs="Times New Roman"/>
        </w:rPr>
        <w:t xml:space="preserve">for </w:t>
      </w:r>
      <w:r w:rsidR="005C7A19" w:rsidRPr="00E406F8">
        <w:rPr>
          <w:rFonts w:ascii="Times New Roman" w:hAnsi="Times New Roman" w:cs="Times New Roman"/>
        </w:rPr>
        <w:t xml:space="preserve">cases involving </w:t>
      </w:r>
      <w:r w:rsidR="00994F7A" w:rsidRPr="00E406F8">
        <w:rPr>
          <w:rFonts w:ascii="Times New Roman" w:hAnsi="Times New Roman" w:cs="Times New Roman"/>
        </w:rPr>
        <w:t xml:space="preserve">a </w:t>
      </w:r>
      <w:r w:rsidR="00E0071A" w:rsidRPr="00E406F8">
        <w:rPr>
          <w:rFonts w:ascii="Times New Roman" w:hAnsi="Times New Roman" w:cs="Times New Roman"/>
        </w:rPr>
        <w:t xml:space="preserve">life-threatening medical </w:t>
      </w:r>
      <w:hyperlink r:id="rId45" w:anchor="171" w:history="1">
        <w:r w:rsidR="00994F7A" w:rsidRPr="00E406F8">
          <w:rPr>
            <w:rStyle w:val="Hyperlink"/>
            <w:rFonts w:ascii="Times New Roman" w:hAnsi="Times New Roman" w:cs="Times New Roman"/>
          </w:rPr>
          <w:t>emergency</w:t>
        </w:r>
      </w:hyperlink>
      <w:r w:rsidR="00E0071A" w:rsidRPr="00E406F8">
        <w:rPr>
          <w:rFonts w:ascii="Times New Roman" w:hAnsi="Times New Roman" w:cs="Times New Roman"/>
        </w:rPr>
        <w:t xml:space="preserve">, which </w:t>
      </w:r>
      <w:r w:rsidR="00994F7A" w:rsidRPr="00E406F8">
        <w:rPr>
          <w:rFonts w:ascii="Times New Roman" w:hAnsi="Times New Roman" w:cs="Times New Roman"/>
        </w:rPr>
        <w:t>is</w:t>
      </w:r>
      <w:r w:rsidR="00E0071A" w:rsidRPr="00E406F8">
        <w:rPr>
          <w:rFonts w:ascii="Times New Roman" w:hAnsi="Times New Roman" w:cs="Times New Roman"/>
        </w:rPr>
        <w:t xml:space="preserve"> narrowly defined and require</w:t>
      </w:r>
      <w:r w:rsidR="00994F7A" w:rsidRPr="00E406F8">
        <w:rPr>
          <w:rFonts w:ascii="Times New Roman" w:hAnsi="Times New Roman" w:cs="Times New Roman"/>
        </w:rPr>
        <w:t>s</w:t>
      </w:r>
      <w:r w:rsidR="00E0071A" w:rsidRPr="00E406F8">
        <w:rPr>
          <w:rFonts w:ascii="Times New Roman" w:hAnsi="Times New Roman" w:cs="Times New Roman"/>
        </w:rPr>
        <w:t xml:space="preserve"> extensive documentation</w:t>
      </w:r>
      <w:r w:rsidR="0089408A" w:rsidRPr="00E406F8">
        <w:rPr>
          <w:rFonts w:ascii="Times New Roman" w:hAnsi="Times New Roman" w:cs="Times New Roman"/>
        </w:rPr>
        <w:t>.</w:t>
      </w:r>
      <w:r w:rsidR="00E85065" w:rsidRPr="00E406F8">
        <w:rPr>
          <w:rFonts w:ascii="Times New Roman" w:hAnsi="Times New Roman" w:cs="Times New Roman"/>
        </w:rPr>
        <w:t xml:space="preserve"> </w:t>
      </w:r>
    </w:p>
    <w:p w14:paraId="71949CCB" w14:textId="05285912" w:rsidR="00877C69" w:rsidRPr="00E406F8" w:rsidRDefault="003261CD" w:rsidP="002F0ADA">
      <w:pPr>
        <w:spacing w:line="276" w:lineRule="auto"/>
        <w:rPr>
          <w:rFonts w:ascii="Times New Roman" w:hAnsi="Times New Roman" w:cs="Times New Roman"/>
        </w:rPr>
      </w:pPr>
      <w:r w:rsidRPr="00E406F8">
        <w:rPr>
          <w:rFonts w:ascii="Times New Roman" w:hAnsi="Times New Roman" w:cs="Times New Roman"/>
        </w:rPr>
        <w:t xml:space="preserve">Enacted </w:t>
      </w:r>
      <w:r w:rsidR="00853BFD" w:rsidRPr="00E406F8">
        <w:rPr>
          <w:rFonts w:ascii="Times New Roman" w:hAnsi="Times New Roman" w:cs="Times New Roman"/>
        </w:rPr>
        <w:t>in 2021</w:t>
      </w:r>
      <w:r w:rsidR="00853BFD">
        <w:rPr>
          <w:rFonts w:ascii="Times New Roman" w:hAnsi="Times New Roman" w:cs="Times New Roman"/>
        </w:rPr>
        <w:t xml:space="preserve">, </w:t>
      </w:r>
      <w:r w:rsidR="00F16F65" w:rsidRPr="00E406F8">
        <w:rPr>
          <w:rFonts w:ascii="Times New Roman" w:hAnsi="Times New Roman" w:cs="Times New Roman"/>
        </w:rPr>
        <w:t>prior to the</w:t>
      </w:r>
      <w:r w:rsidRPr="00E406F8">
        <w:rPr>
          <w:rFonts w:ascii="Times New Roman" w:hAnsi="Times New Roman" w:cs="Times New Roman"/>
        </w:rPr>
        <w:t xml:space="preserve"> </w:t>
      </w:r>
      <w:r w:rsidRPr="007A7834">
        <w:rPr>
          <w:rFonts w:ascii="Times New Roman" w:hAnsi="Times New Roman" w:cs="Times New Roman"/>
        </w:rPr>
        <w:t>Dobbs</w:t>
      </w:r>
      <w:r w:rsidRPr="00E406F8">
        <w:rPr>
          <w:rFonts w:ascii="Times New Roman" w:hAnsi="Times New Roman" w:cs="Times New Roman"/>
        </w:rPr>
        <w:t xml:space="preserve"> ruling</w:t>
      </w:r>
      <w:r w:rsidR="00F16F65" w:rsidRPr="00E406F8">
        <w:rPr>
          <w:rFonts w:ascii="Times New Roman" w:hAnsi="Times New Roman" w:cs="Times New Roman"/>
        </w:rPr>
        <w:t>,</w:t>
      </w:r>
      <w:r w:rsidRPr="00E406F8">
        <w:rPr>
          <w:rFonts w:ascii="Times New Roman" w:hAnsi="Times New Roman" w:cs="Times New Roman"/>
        </w:rPr>
        <w:t xml:space="preserve"> </w:t>
      </w:r>
      <w:r w:rsidR="00E0071A" w:rsidRPr="00E406F8">
        <w:rPr>
          <w:rFonts w:ascii="Times New Roman" w:hAnsi="Times New Roman" w:cs="Times New Roman"/>
        </w:rPr>
        <w:t>S</w:t>
      </w:r>
      <w:r w:rsidR="00611E06">
        <w:rPr>
          <w:rFonts w:ascii="Times New Roman" w:hAnsi="Times New Roman" w:cs="Times New Roman"/>
        </w:rPr>
        <w:t>.</w:t>
      </w:r>
      <w:r w:rsidR="00E0071A" w:rsidRPr="00E406F8">
        <w:rPr>
          <w:rFonts w:ascii="Times New Roman" w:hAnsi="Times New Roman" w:cs="Times New Roman"/>
        </w:rPr>
        <w:t>B</w:t>
      </w:r>
      <w:r w:rsidR="00611E06">
        <w:rPr>
          <w:rFonts w:ascii="Times New Roman" w:hAnsi="Times New Roman" w:cs="Times New Roman"/>
        </w:rPr>
        <w:t>.</w:t>
      </w:r>
      <w:r w:rsidR="00E0071A" w:rsidRPr="00E406F8">
        <w:rPr>
          <w:rFonts w:ascii="Times New Roman" w:hAnsi="Times New Roman" w:cs="Times New Roman"/>
        </w:rPr>
        <w:t xml:space="preserve"> 8</w:t>
      </w:r>
      <w:r w:rsidRPr="00E406F8">
        <w:rPr>
          <w:rFonts w:ascii="Times New Roman" w:hAnsi="Times New Roman" w:cs="Times New Roman"/>
        </w:rPr>
        <w:t xml:space="preserve"> was crafted to evade </w:t>
      </w:r>
      <w:hyperlink r:id="rId46" w:history="1">
        <w:r w:rsidR="00FF1E34" w:rsidRPr="00E406F8">
          <w:rPr>
            <w:rStyle w:val="Hyperlink"/>
            <w:rFonts w:ascii="Times New Roman" w:hAnsi="Times New Roman" w:cs="Times New Roman"/>
          </w:rPr>
          <w:t>judicial review</w:t>
        </w:r>
      </w:hyperlink>
      <w:r w:rsidR="00FF1E34" w:rsidRPr="00E406F8">
        <w:rPr>
          <w:rFonts w:ascii="Times New Roman" w:hAnsi="Times New Roman" w:cs="Times New Roman"/>
        </w:rPr>
        <w:t xml:space="preserve"> </w:t>
      </w:r>
      <w:r w:rsidRPr="00E406F8">
        <w:rPr>
          <w:rFonts w:ascii="Times New Roman" w:hAnsi="Times New Roman" w:cs="Times New Roman"/>
        </w:rPr>
        <w:t>by u</w:t>
      </w:r>
      <w:r w:rsidR="000870A7">
        <w:rPr>
          <w:rFonts w:ascii="Times New Roman" w:hAnsi="Times New Roman" w:cs="Times New Roman"/>
        </w:rPr>
        <w:t>s</w:t>
      </w:r>
      <w:r w:rsidRPr="00E406F8">
        <w:rPr>
          <w:rFonts w:ascii="Times New Roman" w:hAnsi="Times New Roman" w:cs="Times New Roman"/>
        </w:rPr>
        <w:t xml:space="preserve">ing a unique </w:t>
      </w:r>
      <w:r w:rsidR="00853BFD">
        <w:rPr>
          <w:rFonts w:ascii="Times New Roman" w:hAnsi="Times New Roman" w:cs="Times New Roman"/>
        </w:rPr>
        <w:t>enforcement</w:t>
      </w:r>
      <w:r w:rsidRPr="00E406F8">
        <w:rPr>
          <w:rFonts w:ascii="Times New Roman" w:hAnsi="Times New Roman" w:cs="Times New Roman"/>
        </w:rPr>
        <w:t xml:space="preserve"> mechanism that</w:t>
      </w:r>
      <w:r w:rsidR="00FF1E34" w:rsidRPr="00E406F8">
        <w:rPr>
          <w:rFonts w:ascii="Times New Roman" w:hAnsi="Times New Roman" w:cs="Times New Roman"/>
        </w:rPr>
        <w:t xml:space="preserve"> </w:t>
      </w:r>
      <w:r w:rsidR="00E0071A" w:rsidRPr="00E406F8">
        <w:rPr>
          <w:rFonts w:ascii="Times New Roman" w:hAnsi="Times New Roman" w:cs="Times New Roman"/>
        </w:rPr>
        <w:t>allows any</w:t>
      </w:r>
      <w:r w:rsidRPr="00E406F8">
        <w:rPr>
          <w:rFonts w:ascii="Times New Roman" w:hAnsi="Times New Roman" w:cs="Times New Roman"/>
        </w:rPr>
        <w:t xml:space="preserve"> private citizen (rather than the state) to </w:t>
      </w:r>
      <w:r w:rsidR="00FF1E34" w:rsidRPr="00E406F8">
        <w:rPr>
          <w:rFonts w:ascii="Times New Roman" w:hAnsi="Times New Roman" w:cs="Times New Roman"/>
        </w:rPr>
        <w:t>file</w:t>
      </w:r>
      <w:r w:rsidRPr="00E406F8">
        <w:rPr>
          <w:rFonts w:ascii="Times New Roman" w:hAnsi="Times New Roman" w:cs="Times New Roman"/>
        </w:rPr>
        <w:t xml:space="preserve"> civil lawsuits under it</w:t>
      </w:r>
      <w:r w:rsidR="00A3082A" w:rsidRPr="00E406F8">
        <w:rPr>
          <w:rFonts w:ascii="Times New Roman" w:hAnsi="Times New Roman" w:cs="Times New Roman"/>
        </w:rPr>
        <w:t>.</w:t>
      </w:r>
      <w:r w:rsidRPr="00E406F8">
        <w:rPr>
          <w:rFonts w:ascii="Times New Roman" w:hAnsi="Times New Roman" w:cs="Times New Roman"/>
        </w:rPr>
        <w:t xml:space="preserve"> </w:t>
      </w:r>
      <w:r w:rsidR="002B464F">
        <w:rPr>
          <w:rFonts w:ascii="Times New Roman" w:hAnsi="Times New Roman" w:cs="Times New Roman"/>
        </w:rPr>
        <w:t xml:space="preserve">The targets of these lawsuits </w:t>
      </w:r>
      <w:r w:rsidR="00A3082A" w:rsidRPr="00E406F8">
        <w:rPr>
          <w:rFonts w:ascii="Times New Roman" w:hAnsi="Times New Roman" w:cs="Times New Roman"/>
        </w:rPr>
        <w:t>face at</w:t>
      </w:r>
      <w:r w:rsidRPr="00E406F8">
        <w:rPr>
          <w:rFonts w:ascii="Times New Roman" w:hAnsi="Times New Roman" w:cs="Times New Roman"/>
        </w:rPr>
        <w:t xml:space="preserve"> least $10,000 in </w:t>
      </w:r>
      <w:r w:rsidR="00A3082A" w:rsidRPr="00E406F8">
        <w:rPr>
          <w:rFonts w:ascii="Times New Roman" w:hAnsi="Times New Roman" w:cs="Times New Roman"/>
        </w:rPr>
        <w:t>fines</w:t>
      </w:r>
      <w:r w:rsidRPr="00E406F8">
        <w:rPr>
          <w:rFonts w:ascii="Times New Roman" w:hAnsi="Times New Roman" w:cs="Times New Roman"/>
        </w:rPr>
        <w:t xml:space="preserve"> per </w:t>
      </w:r>
      <w:r w:rsidR="002B464F">
        <w:rPr>
          <w:rFonts w:ascii="Times New Roman" w:hAnsi="Times New Roman" w:cs="Times New Roman"/>
        </w:rPr>
        <w:t>suit</w:t>
      </w:r>
      <w:r w:rsidR="00986CD0">
        <w:rPr>
          <w:rFonts w:ascii="Times New Roman" w:hAnsi="Times New Roman" w:cs="Times New Roman"/>
        </w:rPr>
        <w:t>.</w:t>
      </w:r>
      <w:r w:rsidR="00C404AD" w:rsidRPr="00E406F8">
        <w:rPr>
          <w:rFonts w:ascii="Times New Roman" w:hAnsi="Times New Roman" w:cs="Times New Roman"/>
        </w:rPr>
        <w:t xml:space="preserve"> </w:t>
      </w:r>
    </w:p>
    <w:p w14:paraId="2B902DB6" w14:textId="3F8B20AB" w:rsidR="00C42B65" w:rsidRDefault="00556435" w:rsidP="002F0ADA">
      <w:pPr>
        <w:spacing w:line="276" w:lineRule="auto"/>
        <w:rPr>
          <w:rFonts w:ascii="Times New Roman" w:hAnsi="Times New Roman" w:cs="Times New Roman"/>
        </w:rPr>
      </w:pPr>
      <w:r>
        <w:rPr>
          <w:rFonts w:ascii="Times New Roman" w:hAnsi="Times New Roman" w:cs="Times New Roman"/>
        </w:rPr>
        <w:t>A</w:t>
      </w:r>
      <w:r w:rsidR="00877C69" w:rsidRPr="00E406F8">
        <w:rPr>
          <w:rFonts w:ascii="Times New Roman" w:hAnsi="Times New Roman" w:cs="Times New Roman"/>
        </w:rPr>
        <w:t>bortion experts immediately condemned</w:t>
      </w:r>
      <w:r>
        <w:rPr>
          <w:rFonts w:ascii="Times New Roman" w:hAnsi="Times New Roman" w:cs="Times New Roman"/>
        </w:rPr>
        <w:t xml:space="preserve"> S.B. 8</w:t>
      </w:r>
      <w:r w:rsidR="00877C69" w:rsidRPr="00E406F8">
        <w:rPr>
          <w:rFonts w:ascii="Times New Roman" w:hAnsi="Times New Roman" w:cs="Times New Roman"/>
        </w:rPr>
        <w:t xml:space="preserve"> as</w:t>
      </w:r>
      <w:r>
        <w:rPr>
          <w:rFonts w:ascii="Times New Roman" w:hAnsi="Times New Roman" w:cs="Times New Roman"/>
        </w:rPr>
        <w:t xml:space="preserve"> a</w:t>
      </w:r>
      <w:r w:rsidR="00877C69" w:rsidRPr="00E406F8">
        <w:rPr>
          <w:rFonts w:ascii="Times New Roman" w:hAnsi="Times New Roman" w:cs="Times New Roman"/>
        </w:rPr>
        <w:t xml:space="preserve"> </w:t>
      </w:r>
      <w:hyperlink r:id="rId47" w:history="1">
        <w:r w:rsidR="001E3E19">
          <w:rPr>
            <w:rStyle w:val="Hyperlink"/>
            <w:rFonts w:ascii="Times New Roman" w:hAnsi="Times New Roman" w:cs="Times New Roman"/>
          </w:rPr>
          <w:t>cruel, draconian</w:t>
        </w:r>
      </w:hyperlink>
      <w:r>
        <w:rPr>
          <w:rFonts w:ascii="Times New Roman" w:hAnsi="Times New Roman" w:cs="Times New Roman"/>
        </w:rPr>
        <w:t xml:space="preserve"> </w:t>
      </w:r>
      <w:hyperlink r:id="rId48" w:history="1">
        <w:r w:rsidRPr="001E3E19">
          <w:rPr>
            <w:rStyle w:val="Hyperlink"/>
            <w:rFonts w:ascii="Times New Roman" w:hAnsi="Times New Roman" w:cs="Times New Roman"/>
          </w:rPr>
          <w:t>bounty law</w:t>
        </w:r>
      </w:hyperlink>
      <w:r w:rsidR="001E3E19">
        <w:rPr>
          <w:rStyle w:val="Hyperlink"/>
          <w:rFonts w:ascii="Times New Roman" w:hAnsi="Times New Roman" w:cs="Times New Roman"/>
        </w:rPr>
        <w:t>,</w:t>
      </w:r>
      <w:r w:rsidRPr="00E406F8">
        <w:rPr>
          <w:rFonts w:ascii="Times New Roman" w:hAnsi="Times New Roman" w:cs="Times New Roman"/>
        </w:rPr>
        <w:t xml:space="preserve"> </w:t>
      </w:r>
      <w:r w:rsidR="00877C69" w:rsidRPr="00E406F8">
        <w:rPr>
          <w:rFonts w:ascii="Times New Roman" w:hAnsi="Times New Roman" w:cs="Times New Roman"/>
        </w:rPr>
        <w:t xml:space="preserve">arguing that it </w:t>
      </w:r>
      <w:r w:rsidR="00D165EC">
        <w:rPr>
          <w:rFonts w:ascii="Times New Roman" w:hAnsi="Times New Roman" w:cs="Times New Roman"/>
        </w:rPr>
        <w:t>incentivizes members of the public to engage in</w:t>
      </w:r>
      <w:r w:rsidR="00877C69" w:rsidRPr="00E406F8">
        <w:rPr>
          <w:rFonts w:ascii="Times New Roman" w:hAnsi="Times New Roman" w:cs="Times New Roman"/>
        </w:rPr>
        <w:t xml:space="preserve"> vigilante action against anyone seeking or assisting with </w:t>
      </w:r>
      <w:r w:rsidR="00C42B65">
        <w:rPr>
          <w:rFonts w:ascii="Times New Roman" w:hAnsi="Times New Roman" w:cs="Times New Roman"/>
        </w:rPr>
        <w:t>abortion</w:t>
      </w:r>
      <w:r w:rsidR="00877C69" w:rsidRPr="00E406F8">
        <w:rPr>
          <w:rFonts w:ascii="Times New Roman" w:hAnsi="Times New Roman" w:cs="Times New Roman"/>
        </w:rPr>
        <w:t xml:space="preserve"> care. </w:t>
      </w:r>
      <w:r w:rsidR="00B16C8A">
        <w:rPr>
          <w:rFonts w:ascii="Times New Roman" w:hAnsi="Times New Roman" w:cs="Times New Roman"/>
        </w:rPr>
        <w:t xml:space="preserve">Nevertheless, </w:t>
      </w:r>
      <w:r w:rsidR="003C765A">
        <w:rPr>
          <w:rFonts w:ascii="Times New Roman" w:hAnsi="Times New Roman" w:cs="Times New Roman"/>
        </w:rPr>
        <w:t>th</w:t>
      </w:r>
      <w:r w:rsidR="002475DE">
        <w:rPr>
          <w:rFonts w:ascii="Times New Roman" w:hAnsi="Times New Roman" w:cs="Times New Roman"/>
        </w:rPr>
        <w:t xml:space="preserve">is </w:t>
      </w:r>
      <w:r w:rsidR="003261CD" w:rsidRPr="00E406F8">
        <w:rPr>
          <w:rFonts w:ascii="Times New Roman" w:hAnsi="Times New Roman" w:cs="Times New Roman"/>
        </w:rPr>
        <w:t xml:space="preserve">innovative </w:t>
      </w:r>
      <w:hyperlink r:id="rId49" w:history="1">
        <w:r w:rsidR="003261CD" w:rsidRPr="00E406F8">
          <w:rPr>
            <w:rStyle w:val="Hyperlink"/>
            <w:rFonts w:ascii="Times New Roman" w:hAnsi="Times New Roman" w:cs="Times New Roman"/>
          </w:rPr>
          <w:t>enforcement mechanism</w:t>
        </w:r>
      </w:hyperlink>
      <w:r w:rsidR="00D10C66">
        <w:rPr>
          <w:rStyle w:val="Hyperlink"/>
          <w:rFonts w:ascii="Times New Roman" w:hAnsi="Times New Roman" w:cs="Times New Roman"/>
        </w:rPr>
        <w:t>,</w:t>
      </w:r>
      <w:r w:rsidR="003261CD" w:rsidRPr="00E406F8">
        <w:rPr>
          <w:rFonts w:ascii="Times New Roman" w:hAnsi="Times New Roman" w:cs="Times New Roman"/>
        </w:rPr>
        <w:t xml:space="preserve"> </w:t>
      </w:r>
      <w:r w:rsidR="00D10C66">
        <w:rPr>
          <w:rFonts w:ascii="Times New Roman" w:hAnsi="Times New Roman" w:cs="Times New Roman"/>
        </w:rPr>
        <w:t xml:space="preserve">which </w:t>
      </w:r>
      <w:r w:rsidR="00FF1E34" w:rsidRPr="00E406F8">
        <w:rPr>
          <w:rFonts w:ascii="Times New Roman" w:hAnsi="Times New Roman" w:cs="Times New Roman"/>
        </w:rPr>
        <w:t>shield</w:t>
      </w:r>
      <w:r w:rsidR="001761BE">
        <w:rPr>
          <w:rFonts w:ascii="Times New Roman" w:hAnsi="Times New Roman" w:cs="Times New Roman"/>
        </w:rPr>
        <w:t>s</w:t>
      </w:r>
      <w:r w:rsidR="003261CD" w:rsidRPr="00E406F8">
        <w:rPr>
          <w:rFonts w:ascii="Times New Roman" w:hAnsi="Times New Roman" w:cs="Times New Roman"/>
        </w:rPr>
        <w:t xml:space="preserve"> </w:t>
      </w:r>
      <w:r w:rsidR="00C42B65">
        <w:rPr>
          <w:rFonts w:ascii="Times New Roman" w:hAnsi="Times New Roman" w:cs="Times New Roman"/>
        </w:rPr>
        <w:t>the law</w:t>
      </w:r>
      <w:r w:rsidR="003261CD" w:rsidRPr="00E406F8">
        <w:rPr>
          <w:rFonts w:ascii="Times New Roman" w:hAnsi="Times New Roman" w:cs="Times New Roman"/>
        </w:rPr>
        <w:t xml:space="preserve"> from immediate challenge</w:t>
      </w:r>
      <w:r w:rsidR="00FF1E34" w:rsidRPr="00E406F8">
        <w:rPr>
          <w:rFonts w:ascii="Times New Roman" w:hAnsi="Times New Roman" w:cs="Times New Roman"/>
        </w:rPr>
        <w:t xml:space="preserve"> in federal court</w:t>
      </w:r>
      <w:r w:rsidR="003261CD" w:rsidRPr="00E406F8">
        <w:rPr>
          <w:rFonts w:ascii="Times New Roman" w:hAnsi="Times New Roman" w:cs="Times New Roman"/>
        </w:rPr>
        <w:t xml:space="preserve">, quickly </w:t>
      </w:r>
      <w:r w:rsidR="00A57AA9" w:rsidRPr="00E406F8">
        <w:rPr>
          <w:rFonts w:ascii="Times New Roman" w:hAnsi="Times New Roman" w:cs="Times New Roman"/>
        </w:rPr>
        <w:t>bec</w:t>
      </w:r>
      <w:r w:rsidR="00A57AA9">
        <w:rPr>
          <w:rFonts w:ascii="Times New Roman" w:hAnsi="Times New Roman" w:cs="Times New Roman"/>
        </w:rPr>
        <w:t>ame</w:t>
      </w:r>
      <w:r w:rsidR="00A57AA9" w:rsidRPr="00E406F8">
        <w:rPr>
          <w:rFonts w:ascii="Times New Roman" w:hAnsi="Times New Roman" w:cs="Times New Roman"/>
        </w:rPr>
        <w:t xml:space="preserve"> </w:t>
      </w:r>
      <w:r w:rsidR="003261CD" w:rsidRPr="00E406F8">
        <w:rPr>
          <w:rFonts w:ascii="Times New Roman" w:hAnsi="Times New Roman" w:cs="Times New Roman"/>
        </w:rPr>
        <w:t xml:space="preserve">a </w:t>
      </w:r>
      <w:hyperlink r:id="rId50" w:history="1">
        <w:r w:rsidR="00FF1E34" w:rsidRPr="00E406F8">
          <w:rPr>
            <w:rStyle w:val="Hyperlink"/>
            <w:rFonts w:ascii="Times New Roman" w:hAnsi="Times New Roman" w:cs="Times New Roman"/>
          </w:rPr>
          <w:t>model</w:t>
        </w:r>
      </w:hyperlink>
      <w:r w:rsidR="003261CD" w:rsidRPr="00E406F8">
        <w:rPr>
          <w:rFonts w:ascii="Times New Roman" w:hAnsi="Times New Roman" w:cs="Times New Roman"/>
        </w:rPr>
        <w:t xml:space="preserve"> for other states </w:t>
      </w:r>
      <w:r w:rsidR="00FF1E34" w:rsidRPr="00E406F8">
        <w:rPr>
          <w:rFonts w:ascii="Times New Roman" w:hAnsi="Times New Roman" w:cs="Times New Roman"/>
        </w:rPr>
        <w:t>seeking to</w:t>
      </w:r>
      <w:r w:rsidR="003261CD" w:rsidRPr="00E406F8">
        <w:rPr>
          <w:rFonts w:ascii="Times New Roman" w:hAnsi="Times New Roman" w:cs="Times New Roman"/>
        </w:rPr>
        <w:t xml:space="preserve"> </w:t>
      </w:r>
      <w:r w:rsidR="00FF1E34" w:rsidRPr="00E406F8">
        <w:rPr>
          <w:rFonts w:ascii="Times New Roman" w:hAnsi="Times New Roman" w:cs="Times New Roman"/>
        </w:rPr>
        <w:t xml:space="preserve">implement </w:t>
      </w:r>
      <w:r w:rsidR="003261CD" w:rsidRPr="00E406F8">
        <w:rPr>
          <w:rFonts w:ascii="Times New Roman" w:hAnsi="Times New Roman" w:cs="Times New Roman"/>
        </w:rPr>
        <w:t>similar legislation.</w:t>
      </w:r>
      <w:r w:rsidR="00C404AD" w:rsidRPr="00E406F8">
        <w:rPr>
          <w:rFonts w:ascii="Times New Roman" w:hAnsi="Times New Roman" w:cs="Times New Roman"/>
        </w:rPr>
        <w:t xml:space="preserve"> </w:t>
      </w:r>
    </w:p>
    <w:p w14:paraId="1673DEE7" w14:textId="77777777" w:rsidR="001E3E19" w:rsidRPr="00E406F8" w:rsidRDefault="001E3E19" w:rsidP="002F0ADA">
      <w:pPr>
        <w:spacing w:line="276" w:lineRule="auto"/>
        <w:rPr>
          <w:rFonts w:ascii="Times New Roman" w:hAnsi="Times New Roman" w:cs="Times New Roman"/>
        </w:rPr>
      </w:pPr>
    </w:p>
    <w:p w14:paraId="16942305" w14:textId="4C8794CC" w:rsidR="00E5671E" w:rsidRPr="00E406F8" w:rsidRDefault="00E5671E" w:rsidP="002F0ADA">
      <w:pPr>
        <w:spacing w:line="276" w:lineRule="auto"/>
        <w:rPr>
          <w:rFonts w:ascii="Times New Roman" w:hAnsi="Times New Roman" w:cs="Times New Roman"/>
          <w:b/>
          <w:bCs/>
          <w:u w:val="single"/>
        </w:rPr>
      </w:pPr>
      <w:r w:rsidRPr="00E406F8">
        <w:rPr>
          <w:rFonts w:ascii="Times New Roman" w:hAnsi="Times New Roman" w:cs="Times New Roman"/>
          <w:b/>
          <w:bCs/>
          <w:u w:val="single"/>
        </w:rPr>
        <w:t xml:space="preserve">House Bill 1280 </w:t>
      </w:r>
    </w:p>
    <w:p w14:paraId="489A4FAE" w14:textId="4D1B3C86" w:rsidR="00EF0C65" w:rsidRPr="00E406F8" w:rsidRDefault="00E5671E" w:rsidP="004E170B">
      <w:pPr>
        <w:spacing w:line="276" w:lineRule="auto"/>
        <w:rPr>
          <w:rFonts w:ascii="Times New Roman" w:hAnsi="Times New Roman" w:cs="Times New Roman"/>
        </w:rPr>
      </w:pPr>
      <w:r w:rsidRPr="00E406F8">
        <w:rPr>
          <w:rFonts w:ascii="Times New Roman" w:hAnsi="Times New Roman" w:cs="Times New Roman"/>
        </w:rPr>
        <w:t xml:space="preserve">Texas’ trigger </w:t>
      </w:r>
      <w:r w:rsidR="00A66F09">
        <w:rPr>
          <w:rFonts w:ascii="Times New Roman" w:hAnsi="Times New Roman" w:cs="Times New Roman"/>
        </w:rPr>
        <w:t xml:space="preserve">abortion </w:t>
      </w:r>
      <w:r w:rsidRPr="00E406F8">
        <w:rPr>
          <w:rFonts w:ascii="Times New Roman" w:hAnsi="Times New Roman" w:cs="Times New Roman"/>
        </w:rPr>
        <w:t xml:space="preserve">law, officially known as </w:t>
      </w:r>
      <w:hyperlink r:id="rId51" w:history="1">
        <w:r w:rsidR="00801FBA" w:rsidRPr="00E406F8">
          <w:rPr>
            <w:rStyle w:val="Hyperlink"/>
            <w:rFonts w:ascii="Times New Roman" w:hAnsi="Times New Roman" w:cs="Times New Roman"/>
          </w:rPr>
          <w:t>House Bill 1280</w:t>
        </w:r>
      </w:hyperlink>
      <w:r w:rsidR="00801FBA" w:rsidRPr="00E406F8">
        <w:rPr>
          <w:rFonts w:ascii="Times New Roman" w:hAnsi="Times New Roman" w:cs="Times New Roman"/>
        </w:rPr>
        <w:t xml:space="preserve"> (H</w:t>
      </w:r>
      <w:r w:rsidR="00B47B90">
        <w:rPr>
          <w:rFonts w:ascii="Times New Roman" w:hAnsi="Times New Roman" w:cs="Times New Roman"/>
        </w:rPr>
        <w:t>.</w:t>
      </w:r>
      <w:r w:rsidR="00801FBA" w:rsidRPr="00E406F8">
        <w:rPr>
          <w:rFonts w:ascii="Times New Roman" w:hAnsi="Times New Roman" w:cs="Times New Roman"/>
        </w:rPr>
        <w:t>B</w:t>
      </w:r>
      <w:r w:rsidR="00B47B90">
        <w:rPr>
          <w:rFonts w:ascii="Times New Roman" w:hAnsi="Times New Roman" w:cs="Times New Roman"/>
        </w:rPr>
        <w:t>.</w:t>
      </w:r>
      <w:r w:rsidR="00801FBA" w:rsidRPr="00E406F8">
        <w:rPr>
          <w:rFonts w:ascii="Times New Roman" w:hAnsi="Times New Roman" w:cs="Times New Roman"/>
        </w:rPr>
        <w:t xml:space="preserve"> 1280)</w:t>
      </w:r>
      <w:r w:rsidR="009D4EDD" w:rsidRPr="00E406F8">
        <w:rPr>
          <w:rFonts w:ascii="Times New Roman" w:hAnsi="Times New Roman" w:cs="Times New Roman"/>
        </w:rPr>
        <w:t xml:space="preserve">, </w:t>
      </w:r>
      <w:r w:rsidR="005C0162" w:rsidRPr="00E406F8">
        <w:rPr>
          <w:rFonts w:ascii="Times New Roman" w:hAnsi="Times New Roman" w:cs="Times New Roman"/>
        </w:rPr>
        <w:t>automatically took effect in 2022</w:t>
      </w:r>
      <w:r w:rsidRPr="00E406F8">
        <w:rPr>
          <w:rFonts w:ascii="Times New Roman" w:hAnsi="Times New Roman" w:cs="Times New Roman"/>
        </w:rPr>
        <w:t xml:space="preserve"> </w:t>
      </w:r>
      <w:r w:rsidR="0073007A" w:rsidRPr="00E406F8">
        <w:rPr>
          <w:rFonts w:ascii="Times New Roman" w:hAnsi="Times New Roman" w:cs="Times New Roman"/>
        </w:rPr>
        <w:t>after</w:t>
      </w:r>
      <w:r w:rsidR="005C0162" w:rsidRPr="00E406F8">
        <w:rPr>
          <w:rFonts w:ascii="Times New Roman" w:hAnsi="Times New Roman" w:cs="Times New Roman"/>
        </w:rPr>
        <w:t xml:space="preserve"> the overturning of </w:t>
      </w:r>
      <w:r w:rsidR="005C0162" w:rsidRPr="00E406F8">
        <w:rPr>
          <w:rFonts w:ascii="Times New Roman" w:hAnsi="Times New Roman" w:cs="Times New Roman"/>
          <w:i/>
          <w:iCs/>
        </w:rPr>
        <w:t>Roe v. Wade</w:t>
      </w:r>
      <w:r w:rsidR="005C0162" w:rsidRPr="00E406F8">
        <w:rPr>
          <w:rFonts w:ascii="Times New Roman" w:hAnsi="Times New Roman" w:cs="Times New Roman"/>
        </w:rPr>
        <w:t xml:space="preserve">. </w:t>
      </w:r>
      <w:r w:rsidR="00C968B9" w:rsidRPr="00E406F8">
        <w:rPr>
          <w:rFonts w:ascii="Times New Roman" w:hAnsi="Times New Roman" w:cs="Times New Roman"/>
        </w:rPr>
        <w:t xml:space="preserve">It </w:t>
      </w:r>
      <w:r w:rsidR="003206B1" w:rsidRPr="00E406F8">
        <w:rPr>
          <w:rFonts w:ascii="Times New Roman" w:hAnsi="Times New Roman" w:cs="Times New Roman"/>
        </w:rPr>
        <w:t xml:space="preserve">outlaws </w:t>
      </w:r>
      <w:r w:rsidR="00466B10" w:rsidRPr="00E406F8">
        <w:rPr>
          <w:rFonts w:ascii="Times New Roman" w:hAnsi="Times New Roman" w:cs="Times New Roman"/>
        </w:rPr>
        <w:t>nearly all abortions</w:t>
      </w:r>
      <w:r w:rsidR="00C968B9" w:rsidRPr="00E406F8">
        <w:rPr>
          <w:rFonts w:ascii="Times New Roman" w:hAnsi="Times New Roman" w:cs="Times New Roman"/>
        </w:rPr>
        <w:t xml:space="preserve">, </w:t>
      </w:r>
      <w:r w:rsidR="00EF0C65" w:rsidRPr="00E406F8">
        <w:rPr>
          <w:rFonts w:ascii="Times New Roman" w:hAnsi="Times New Roman" w:cs="Times New Roman"/>
        </w:rPr>
        <w:t>providing</w:t>
      </w:r>
      <w:r w:rsidR="0017261B" w:rsidRPr="00E406F8">
        <w:rPr>
          <w:rFonts w:ascii="Times New Roman" w:hAnsi="Times New Roman" w:cs="Times New Roman"/>
        </w:rPr>
        <w:t xml:space="preserve"> </w:t>
      </w:r>
      <w:r w:rsidR="00C968B9" w:rsidRPr="00E406F8">
        <w:rPr>
          <w:rFonts w:ascii="Times New Roman" w:hAnsi="Times New Roman" w:cs="Times New Roman"/>
        </w:rPr>
        <w:t xml:space="preserve">only </w:t>
      </w:r>
      <w:r w:rsidR="00375A80">
        <w:rPr>
          <w:rFonts w:ascii="Times New Roman" w:hAnsi="Times New Roman" w:cs="Times New Roman"/>
        </w:rPr>
        <w:t>one</w:t>
      </w:r>
      <w:r w:rsidR="0017261B" w:rsidRPr="00E406F8">
        <w:rPr>
          <w:rFonts w:ascii="Times New Roman" w:hAnsi="Times New Roman" w:cs="Times New Roman"/>
        </w:rPr>
        <w:t xml:space="preserve"> exception for limited circumstances involving a life-threatening physical condition</w:t>
      </w:r>
      <w:r w:rsidR="00E06348">
        <w:rPr>
          <w:rFonts w:ascii="Times New Roman" w:hAnsi="Times New Roman" w:cs="Times New Roman"/>
        </w:rPr>
        <w:t>, which does not encompass many serious health</w:t>
      </w:r>
      <w:r w:rsidR="0089649F">
        <w:rPr>
          <w:rFonts w:ascii="Times New Roman" w:hAnsi="Times New Roman" w:cs="Times New Roman"/>
        </w:rPr>
        <w:t xml:space="preserve"> </w:t>
      </w:r>
      <w:r w:rsidR="00E06348">
        <w:rPr>
          <w:rFonts w:ascii="Times New Roman" w:hAnsi="Times New Roman" w:cs="Times New Roman"/>
        </w:rPr>
        <w:t>complications</w:t>
      </w:r>
      <w:r w:rsidR="00561535">
        <w:rPr>
          <w:rFonts w:ascii="Times New Roman" w:hAnsi="Times New Roman" w:cs="Times New Roman"/>
        </w:rPr>
        <w:t>.</w:t>
      </w:r>
    </w:p>
    <w:p w14:paraId="57740B9E" w14:textId="5DFA44EF" w:rsidR="00992C31" w:rsidRDefault="00992C31" w:rsidP="004E170B">
      <w:pPr>
        <w:spacing w:line="276" w:lineRule="auto"/>
        <w:rPr>
          <w:rFonts w:ascii="Times New Roman" w:hAnsi="Times New Roman" w:cs="Times New Roman"/>
        </w:rPr>
      </w:pPr>
      <w:r w:rsidRPr="00992C31">
        <w:rPr>
          <w:rFonts w:ascii="Times New Roman" w:hAnsi="Times New Roman" w:cs="Times New Roman"/>
        </w:rPr>
        <w:t xml:space="preserve">If charged, physicians must prove that they exercised reasonable medical judgment, a standard that is subject to interpretation and scrutiny by both medical experts and legal authorities. As Texas’ </w:t>
      </w:r>
      <w:r w:rsidR="001F0D64">
        <w:rPr>
          <w:rFonts w:ascii="Times New Roman" w:hAnsi="Times New Roman" w:cs="Times New Roman"/>
        </w:rPr>
        <w:t>most punitive</w:t>
      </w:r>
      <w:r w:rsidRPr="00992C31">
        <w:rPr>
          <w:rFonts w:ascii="Times New Roman" w:hAnsi="Times New Roman" w:cs="Times New Roman"/>
        </w:rPr>
        <w:t xml:space="preserve"> abortion ban</w:t>
      </w:r>
      <w:r w:rsidRPr="00CF4DD8">
        <w:rPr>
          <w:rFonts w:ascii="Times New Roman" w:hAnsi="Times New Roman" w:cs="Times New Roman"/>
        </w:rPr>
        <w:t>, H</w:t>
      </w:r>
      <w:r w:rsidR="00B47B90" w:rsidRPr="00CF4DD8">
        <w:rPr>
          <w:rFonts w:ascii="Times New Roman" w:hAnsi="Times New Roman" w:cs="Times New Roman"/>
        </w:rPr>
        <w:t>.</w:t>
      </w:r>
      <w:r w:rsidRPr="00CF4DD8">
        <w:rPr>
          <w:rFonts w:ascii="Times New Roman" w:hAnsi="Times New Roman" w:cs="Times New Roman"/>
        </w:rPr>
        <w:t>B</w:t>
      </w:r>
      <w:r w:rsidR="00B47B90" w:rsidRPr="00CF4DD8">
        <w:rPr>
          <w:rFonts w:ascii="Times New Roman" w:hAnsi="Times New Roman" w:cs="Times New Roman"/>
        </w:rPr>
        <w:t>.</w:t>
      </w:r>
      <w:r w:rsidRPr="00CF4DD8">
        <w:rPr>
          <w:rFonts w:ascii="Times New Roman" w:hAnsi="Times New Roman" w:cs="Times New Roman"/>
        </w:rPr>
        <w:t xml:space="preserve"> 1280 imposes civil penalties of at least $100,000,</w:t>
      </w:r>
      <w:r w:rsidR="00CF4DD8" w:rsidRPr="00CF4DD8">
        <w:rPr>
          <w:rFonts w:ascii="Times New Roman" w:hAnsi="Times New Roman" w:cs="Times New Roman"/>
        </w:rPr>
        <w:t xml:space="preserve"> the loss of medical licenses and permits</w:t>
      </w:r>
      <w:r w:rsidR="0040735B">
        <w:rPr>
          <w:rFonts w:ascii="Times New Roman" w:hAnsi="Times New Roman" w:cs="Times New Roman"/>
        </w:rPr>
        <w:t xml:space="preserve">, and </w:t>
      </w:r>
      <w:r w:rsidR="0040735B" w:rsidRPr="00CF4DD8">
        <w:rPr>
          <w:rFonts w:ascii="Times New Roman" w:hAnsi="Times New Roman" w:cs="Times New Roman"/>
        </w:rPr>
        <w:t>the possibility of life in prison</w:t>
      </w:r>
      <w:r w:rsidR="00CF4DD8" w:rsidRPr="00CF4DD8">
        <w:rPr>
          <w:rFonts w:ascii="Times New Roman" w:hAnsi="Times New Roman" w:cs="Times New Roman"/>
        </w:rPr>
        <w:t>.</w:t>
      </w:r>
    </w:p>
    <w:p w14:paraId="48AB7848" w14:textId="695CBCBF" w:rsidR="004E170B" w:rsidRPr="00E406F8" w:rsidRDefault="00E406F8" w:rsidP="004E170B">
      <w:pPr>
        <w:spacing w:line="276" w:lineRule="auto"/>
        <w:rPr>
          <w:rFonts w:ascii="Times New Roman" w:hAnsi="Times New Roman" w:cs="Times New Roman"/>
        </w:rPr>
      </w:pPr>
      <w:r w:rsidRPr="00E406F8">
        <w:rPr>
          <w:rFonts w:ascii="Times New Roman" w:hAnsi="Times New Roman" w:cs="Times New Roman"/>
        </w:rPr>
        <w:t xml:space="preserve">There is also concern that family members, </w:t>
      </w:r>
      <w:hyperlink r:id="rId52" w:history="1">
        <w:r w:rsidRPr="00A35DAD">
          <w:rPr>
            <w:rStyle w:val="Hyperlink"/>
            <w:rFonts w:ascii="Times New Roman" w:hAnsi="Times New Roman" w:cs="Times New Roman"/>
          </w:rPr>
          <w:t>friends</w:t>
        </w:r>
      </w:hyperlink>
      <w:r w:rsidRPr="00E406F8">
        <w:rPr>
          <w:rFonts w:ascii="Times New Roman" w:hAnsi="Times New Roman" w:cs="Times New Roman"/>
        </w:rPr>
        <w:t>, advocate</w:t>
      </w:r>
      <w:r w:rsidR="00992C31">
        <w:rPr>
          <w:rFonts w:ascii="Times New Roman" w:hAnsi="Times New Roman" w:cs="Times New Roman"/>
        </w:rPr>
        <w:t>s, and activists</w:t>
      </w:r>
      <w:r w:rsidR="005F5F04">
        <w:t xml:space="preserve"> </w:t>
      </w:r>
      <w:r w:rsidR="00992C31">
        <w:rPr>
          <w:rFonts w:ascii="Times New Roman" w:hAnsi="Times New Roman" w:cs="Times New Roman"/>
        </w:rPr>
        <w:t xml:space="preserve">could </w:t>
      </w:r>
      <w:r w:rsidR="000634DE">
        <w:rPr>
          <w:rFonts w:ascii="Times New Roman" w:hAnsi="Times New Roman" w:cs="Times New Roman"/>
        </w:rPr>
        <w:t>face</w:t>
      </w:r>
      <w:r w:rsidR="00992C31">
        <w:rPr>
          <w:rFonts w:ascii="Times New Roman" w:hAnsi="Times New Roman" w:cs="Times New Roman"/>
        </w:rPr>
        <w:t xml:space="preserve"> charges. Notably,</w:t>
      </w:r>
      <w:r w:rsidRPr="00E406F8">
        <w:rPr>
          <w:rFonts w:ascii="Times New Roman" w:hAnsi="Times New Roman" w:cs="Times New Roman"/>
        </w:rPr>
        <w:t xml:space="preserve"> </w:t>
      </w:r>
      <w:hyperlink r:id="rId53" w:history="1">
        <w:r w:rsidRPr="00E406F8">
          <w:rPr>
            <w:rStyle w:val="Hyperlink"/>
            <w:rFonts w:ascii="Times New Roman" w:hAnsi="Times New Roman" w:cs="Times New Roman"/>
          </w:rPr>
          <w:t>Texas Penal Code § 7.02</w:t>
        </w:r>
      </w:hyperlink>
      <w:r w:rsidR="00992C31">
        <w:rPr>
          <w:rFonts w:ascii="Times New Roman" w:hAnsi="Times New Roman" w:cs="Times New Roman"/>
        </w:rPr>
        <w:t xml:space="preserve"> </w:t>
      </w:r>
      <w:r w:rsidR="006E5DA6" w:rsidRPr="00E406F8">
        <w:rPr>
          <w:rFonts w:ascii="Times New Roman" w:hAnsi="Times New Roman" w:cs="Times New Roman"/>
        </w:rPr>
        <w:t xml:space="preserve">holds </w:t>
      </w:r>
      <w:r>
        <w:rPr>
          <w:rFonts w:ascii="Times New Roman" w:hAnsi="Times New Roman" w:cs="Times New Roman"/>
        </w:rPr>
        <w:t>individuals</w:t>
      </w:r>
      <w:r w:rsidR="006E5DA6" w:rsidRPr="00E406F8">
        <w:rPr>
          <w:rFonts w:ascii="Times New Roman" w:hAnsi="Times New Roman" w:cs="Times New Roman"/>
        </w:rPr>
        <w:t xml:space="preserve"> </w:t>
      </w:r>
      <w:r w:rsidR="00D774CB" w:rsidRPr="00E406F8">
        <w:rPr>
          <w:rFonts w:ascii="Times New Roman" w:hAnsi="Times New Roman" w:cs="Times New Roman"/>
        </w:rPr>
        <w:t xml:space="preserve">criminally </w:t>
      </w:r>
      <w:r w:rsidR="00D17453" w:rsidRPr="00E406F8">
        <w:rPr>
          <w:rFonts w:ascii="Times New Roman" w:hAnsi="Times New Roman" w:cs="Times New Roman"/>
        </w:rPr>
        <w:t>responsible</w:t>
      </w:r>
      <w:r w:rsidR="006E5DA6" w:rsidRPr="00E406F8">
        <w:rPr>
          <w:rFonts w:ascii="Times New Roman" w:hAnsi="Times New Roman" w:cs="Times New Roman"/>
        </w:rPr>
        <w:t xml:space="preserve"> for </w:t>
      </w:r>
      <w:r w:rsidR="00D17453" w:rsidRPr="00E406F8">
        <w:rPr>
          <w:rFonts w:ascii="Times New Roman" w:hAnsi="Times New Roman" w:cs="Times New Roman"/>
        </w:rPr>
        <w:t>aiding or encouraging</w:t>
      </w:r>
      <w:r w:rsidR="006E5DA6" w:rsidRPr="00E406F8">
        <w:rPr>
          <w:rFonts w:ascii="Times New Roman" w:hAnsi="Times New Roman" w:cs="Times New Roman"/>
        </w:rPr>
        <w:t xml:space="preserve"> the commission of a crim</w:t>
      </w:r>
      <w:r w:rsidR="00992C31">
        <w:rPr>
          <w:rFonts w:ascii="Times New Roman" w:hAnsi="Times New Roman" w:cs="Times New Roman"/>
        </w:rPr>
        <w:t xml:space="preserve">e, which prosecutors </w:t>
      </w:r>
      <w:r w:rsidR="000634DE">
        <w:rPr>
          <w:rFonts w:ascii="Times New Roman" w:hAnsi="Times New Roman" w:cs="Times New Roman"/>
        </w:rPr>
        <w:t>might</w:t>
      </w:r>
      <w:r w:rsidR="00992C31">
        <w:rPr>
          <w:rFonts w:ascii="Times New Roman" w:hAnsi="Times New Roman" w:cs="Times New Roman"/>
        </w:rPr>
        <w:t xml:space="preserve"> argue includes </w:t>
      </w:r>
      <w:r w:rsidR="00992C31" w:rsidRPr="00992C31">
        <w:rPr>
          <w:rFonts w:ascii="Times New Roman" w:hAnsi="Times New Roman" w:cs="Times New Roman"/>
        </w:rPr>
        <w:t>supporting or assisting someone seeking an abortion</w:t>
      </w:r>
      <w:r w:rsidR="00992C31">
        <w:rPr>
          <w:rFonts w:ascii="Times New Roman" w:hAnsi="Times New Roman" w:cs="Times New Roman"/>
        </w:rPr>
        <w:t xml:space="preserve"> that is prohibited under</w:t>
      </w:r>
      <w:r w:rsidR="00992C31" w:rsidRPr="00992C31">
        <w:rPr>
          <w:rFonts w:ascii="Times New Roman" w:hAnsi="Times New Roman" w:cs="Times New Roman"/>
        </w:rPr>
        <w:t xml:space="preserve"> </w:t>
      </w:r>
      <w:r w:rsidR="00992C31" w:rsidRPr="00E406F8">
        <w:rPr>
          <w:rFonts w:ascii="Times New Roman" w:hAnsi="Times New Roman" w:cs="Times New Roman"/>
        </w:rPr>
        <w:t>H</w:t>
      </w:r>
      <w:r w:rsidR="00B47B90">
        <w:rPr>
          <w:rFonts w:ascii="Times New Roman" w:hAnsi="Times New Roman" w:cs="Times New Roman"/>
        </w:rPr>
        <w:t>.</w:t>
      </w:r>
      <w:r w:rsidR="00992C31" w:rsidRPr="00E406F8">
        <w:rPr>
          <w:rFonts w:ascii="Times New Roman" w:hAnsi="Times New Roman" w:cs="Times New Roman"/>
        </w:rPr>
        <w:t>B</w:t>
      </w:r>
      <w:r w:rsidR="00B47B90">
        <w:rPr>
          <w:rFonts w:ascii="Times New Roman" w:hAnsi="Times New Roman" w:cs="Times New Roman"/>
        </w:rPr>
        <w:t>.</w:t>
      </w:r>
      <w:r w:rsidR="00992C31" w:rsidRPr="00E406F8">
        <w:rPr>
          <w:rFonts w:ascii="Times New Roman" w:hAnsi="Times New Roman" w:cs="Times New Roman"/>
        </w:rPr>
        <w:t xml:space="preserve"> 1280</w:t>
      </w:r>
      <w:r>
        <w:rPr>
          <w:rFonts w:ascii="Times New Roman" w:hAnsi="Times New Roman" w:cs="Times New Roman"/>
        </w:rPr>
        <w:t>.</w:t>
      </w:r>
      <w:r w:rsidR="00992C31" w:rsidRPr="00992C31">
        <w:t xml:space="preserve"> </w:t>
      </w:r>
    </w:p>
    <w:p w14:paraId="68F58231" w14:textId="6ED052C1" w:rsidR="00E5671E" w:rsidRPr="00E406F8" w:rsidRDefault="00E5671E" w:rsidP="004E170B">
      <w:pPr>
        <w:spacing w:line="276" w:lineRule="auto"/>
        <w:rPr>
          <w:rFonts w:ascii="Times New Roman" w:hAnsi="Times New Roman" w:cs="Times New Roman"/>
          <w:b/>
          <w:bCs/>
          <w:u w:val="single"/>
        </w:rPr>
      </w:pPr>
      <w:r w:rsidRPr="00E406F8">
        <w:rPr>
          <w:rFonts w:ascii="Times New Roman" w:hAnsi="Times New Roman" w:cs="Times New Roman"/>
          <w:b/>
          <w:bCs/>
          <w:u w:val="single"/>
        </w:rPr>
        <w:t>Pre-Roe Laws</w:t>
      </w:r>
    </w:p>
    <w:p w14:paraId="15374EE8" w14:textId="3BB99657" w:rsidR="004C22F0" w:rsidRPr="00E406F8" w:rsidRDefault="00140163" w:rsidP="00DB0311">
      <w:pPr>
        <w:spacing w:line="276" w:lineRule="auto"/>
        <w:rPr>
          <w:rFonts w:ascii="Times New Roman" w:hAnsi="Times New Roman" w:cs="Times New Roman"/>
        </w:rPr>
      </w:pPr>
      <w:r w:rsidRPr="00E406F8">
        <w:rPr>
          <w:rFonts w:ascii="Times New Roman" w:hAnsi="Times New Roman" w:cs="Times New Roman"/>
        </w:rPr>
        <w:t xml:space="preserve">In addition to these recent bans, </w:t>
      </w:r>
      <w:r w:rsidR="00BF0E91" w:rsidRPr="00E406F8">
        <w:rPr>
          <w:rFonts w:ascii="Times New Roman" w:hAnsi="Times New Roman" w:cs="Times New Roman"/>
        </w:rPr>
        <w:t xml:space="preserve">Texas also has </w:t>
      </w:r>
      <w:r w:rsidRPr="00E406F8">
        <w:rPr>
          <w:rFonts w:ascii="Times New Roman" w:hAnsi="Times New Roman" w:cs="Times New Roman"/>
        </w:rPr>
        <w:t>historical</w:t>
      </w:r>
      <w:r w:rsidR="00BF0E91" w:rsidRPr="00E406F8">
        <w:rPr>
          <w:rFonts w:ascii="Times New Roman" w:hAnsi="Times New Roman" w:cs="Times New Roman"/>
        </w:rPr>
        <w:t xml:space="preserve"> </w:t>
      </w:r>
      <w:hyperlink r:id="rId54" w:history="1">
        <w:r w:rsidR="00BF0E91" w:rsidRPr="00E406F8">
          <w:rPr>
            <w:rStyle w:val="Hyperlink"/>
            <w:rFonts w:ascii="Times New Roman" w:hAnsi="Times New Roman" w:cs="Times New Roman"/>
          </w:rPr>
          <w:t>abortion laws</w:t>
        </w:r>
      </w:hyperlink>
      <w:r w:rsidR="004E170B" w:rsidRPr="00E406F8">
        <w:rPr>
          <w:rFonts w:ascii="Times New Roman" w:hAnsi="Times New Roman" w:cs="Times New Roman"/>
        </w:rPr>
        <w:t xml:space="preserve"> </w:t>
      </w:r>
      <w:r w:rsidRPr="00E406F8">
        <w:rPr>
          <w:rFonts w:ascii="Times New Roman" w:hAnsi="Times New Roman" w:cs="Times New Roman"/>
        </w:rPr>
        <w:t>from the</w:t>
      </w:r>
      <w:r w:rsidR="004E170B" w:rsidRPr="00E406F8">
        <w:rPr>
          <w:rFonts w:ascii="Times New Roman" w:hAnsi="Times New Roman" w:cs="Times New Roman"/>
        </w:rPr>
        <w:t xml:space="preserve"> </w:t>
      </w:r>
      <w:hyperlink r:id="rId55" w:history="1">
        <w:r w:rsidR="004E170B" w:rsidRPr="00E406F8">
          <w:rPr>
            <w:rStyle w:val="Hyperlink"/>
            <w:rFonts w:ascii="Times New Roman" w:hAnsi="Times New Roman" w:cs="Times New Roman"/>
          </w:rPr>
          <w:t>1800s</w:t>
        </w:r>
      </w:hyperlink>
      <w:r w:rsidR="006B151F" w:rsidRPr="00E406F8">
        <w:rPr>
          <w:rFonts w:ascii="Times New Roman" w:hAnsi="Times New Roman" w:cs="Times New Roman"/>
        </w:rPr>
        <w:t>, which</w:t>
      </w:r>
      <w:r w:rsidR="004E170B" w:rsidRPr="00E406F8">
        <w:rPr>
          <w:rFonts w:ascii="Times New Roman" w:hAnsi="Times New Roman" w:cs="Times New Roman"/>
        </w:rPr>
        <w:t xml:space="preserve"> </w:t>
      </w:r>
      <w:r w:rsidR="00BF0E91" w:rsidRPr="00E406F8">
        <w:rPr>
          <w:rFonts w:ascii="Times New Roman" w:hAnsi="Times New Roman" w:cs="Times New Roman"/>
        </w:rPr>
        <w:t>th</w:t>
      </w:r>
      <w:r w:rsidR="006B151F" w:rsidRPr="00E406F8">
        <w:rPr>
          <w:rFonts w:ascii="Times New Roman" w:hAnsi="Times New Roman" w:cs="Times New Roman"/>
        </w:rPr>
        <w:t xml:space="preserve">e state argued were </w:t>
      </w:r>
      <w:hyperlink r:id="rId56" w:anchor=":~:text=On%20July%201%2C%20the%20Texas,dismissed%20on%20October%205%2C%202022." w:history="1">
        <w:r w:rsidR="006B151F" w:rsidRPr="00E406F8">
          <w:rPr>
            <w:rStyle w:val="Hyperlink"/>
            <w:rFonts w:ascii="Times New Roman" w:hAnsi="Times New Roman" w:cs="Times New Roman"/>
          </w:rPr>
          <w:t>revived</w:t>
        </w:r>
      </w:hyperlink>
      <w:r w:rsidR="00A95013" w:rsidRPr="00E406F8">
        <w:rPr>
          <w:rFonts w:ascii="Times New Roman" w:hAnsi="Times New Roman" w:cs="Times New Roman"/>
        </w:rPr>
        <w:t xml:space="preserve"> after the </w:t>
      </w:r>
      <w:r w:rsidR="00A95013" w:rsidRPr="00E406F8">
        <w:rPr>
          <w:rFonts w:ascii="Times New Roman" w:hAnsi="Times New Roman" w:cs="Times New Roman"/>
          <w:i/>
          <w:iCs/>
        </w:rPr>
        <w:t>Dobbs</w:t>
      </w:r>
      <w:r w:rsidR="000634DE">
        <w:rPr>
          <w:rFonts w:ascii="Times New Roman" w:hAnsi="Times New Roman" w:cs="Times New Roman"/>
          <w:i/>
          <w:iCs/>
        </w:rPr>
        <w:t xml:space="preserve"> </w:t>
      </w:r>
      <w:r w:rsidR="008F4F49" w:rsidRPr="00E406F8">
        <w:rPr>
          <w:rFonts w:ascii="Times New Roman" w:hAnsi="Times New Roman" w:cs="Times New Roman"/>
        </w:rPr>
        <w:t>ruling</w:t>
      </w:r>
      <w:r w:rsidR="00BF0E91" w:rsidRPr="00E406F8">
        <w:rPr>
          <w:rFonts w:ascii="Times New Roman" w:hAnsi="Times New Roman" w:cs="Times New Roman"/>
        </w:rPr>
        <w:t xml:space="preserve">. </w:t>
      </w:r>
      <w:r w:rsidR="006B151F" w:rsidRPr="00E406F8">
        <w:rPr>
          <w:rFonts w:ascii="Times New Roman" w:hAnsi="Times New Roman" w:cs="Times New Roman"/>
        </w:rPr>
        <w:t>However, i</w:t>
      </w:r>
      <w:r w:rsidR="00C54C6E" w:rsidRPr="00E406F8">
        <w:rPr>
          <w:rFonts w:ascii="Times New Roman" w:hAnsi="Times New Roman" w:cs="Times New Roman"/>
        </w:rPr>
        <w:t xml:space="preserve">n 2023, a </w:t>
      </w:r>
      <w:hyperlink r:id="rId57" w:history="1">
        <w:r w:rsidR="00C54C6E" w:rsidRPr="00E406F8">
          <w:rPr>
            <w:rStyle w:val="Hyperlink"/>
            <w:rFonts w:ascii="Times New Roman" w:hAnsi="Times New Roman" w:cs="Times New Roman"/>
          </w:rPr>
          <w:t>federal court</w:t>
        </w:r>
      </w:hyperlink>
      <w:r w:rsidR="00C54C6E" w:rsidRPr="00E406F8">
        <w:rPr>
          <w:rFonts w:ascii="Times New Roman" w:hAnsi="Times New Roman" w:cs="Times New Roman"/>
        </w:rPr>
        <w:t xml:space="preserve"> </w:t>
      </w:r>
      <w:r w:rsidR="006B151F" w:rsidRPr="00E406F8">
        <w:rPr>
          <w:rFonts w:ascii="Times New Roman" w:hAnsi="Times New Roman" w:cs="Times New Roman"/>
        </w:rPr>
        <w:t>disagreed</w:t>
      </w:r>
      <w:r w:rsidR="007F51E1" w:rsidRPr="00E406F8">
        <w:rPr>
          <w:rFonts w:ascii="Times New Roman" w:hAnsi="Times New Roman" w:cs="Times New Roman"/>
        </w:rPr>
        <w:t>,</w:t>
      </w:r>
      <w:r w:rsidR="006B151F" w:rsidRPr="00E406F8">
        <w:rPr>
          <w:rFonts w:ascii="Times New Roman" w:hAnsi="Times New Roman" w:cs="Times New Roman"/>
        </w:rPr>
        <w:t xml:space="preserve"> f</w:t>
      </w:r>
      <w:r w:rsidR="007F51E1" w:rsidRPr="00E406F8">
        <w:rPr>
          <w:rFonts w:ascii="Times New Roman" w:hAnsi="Times New Roman" w:cs="Times New Roman"/>
        </w:rPr>
        <w:t>inding</w:t>
      </w:r>
      <w:r w:rsidR="00C54C6E" w:rsidRPr="00E406F8">
        <w:rPr>
          <w:rFonts w:ascii="Times New Roman" w:hAnsi="Times New Roman" w:cs="Times New Roman"/>
        </w:rPr>
        <w:t xml:space="preserve"> that </w:t>
      </w:r>
      <w:r w:rsidR="008F4F49" w:rsidRPr="00E406F8">
        <w:rPr>
          <w:rFonts w:ascii="Times New Roman" w:hAnsi="Times New Roman" w:cs="Times New Roman"/>
        </w:rPr>
        <w:t>the state’s</w:t>
      </w:r>
      <w:r w:rsidR="00A95013" w:rsidRPr="00E406F8">
        <w:rPr>
          <w:rFonts w:ascii="Times New Roman" w:hAnsi="Times New Roman" w:cs="Times New Roman"/>
        </w:rPr>
        <w:t xml:space="preserve"> pre-Roe</w:t>
      </w:r>
      <w:r w:rsidR="00C54C6E" w:rsidRPr="00E406F8">
        <w:rPr>
          <w:rFonts w:ascii="Times New Roman" w:hAnsi="Times New Roman" w:cs="Times New Roman"/>
        </w:rPr>
        <w:t xml:space="preserve"> </w:t>
      </w:r>
      <w:r w:rsidR="008F4F49" w:rsidRPr="00E406F8">
        <w:rPr>
          <w:rFonts w:ascii="Times New Roman" w:hAnsi="Times New Roman" w:cs="Times New Roman"/>
        </w:rPr>
        <w:t xml:space="preserve">abortion </w:t>
      </w:r>
      <w:r w:rsidR="00C54C6E" w:rsidRPr="00E406F8">
        <w:rPr>
          <w:rFonts w:ascii="Times New Roman" w:hAnsi="Times New Roman" w:cs="Times New Roman"/>
        </w:rPr>
        <w:t>laws had been “impliedly repealed</w:t>
      </w:r>
      <w:r w:rsidR="006B151F" w:rsidRPr="00E406F8">
        <w:rPr>
          <w:rFonts w:ascii="Times New Roman" w:hAnsi="Times New Roman" w:cs="Times New Roman"/>
        </w:rPr>
        <w:t>.</w:t>
      </w:r>
      <w:r w:rsidR="00C54C6E" w:rsidRPr="00E406F8">
        <w:rPr>
          <w:rFonts w:ascii="Times New Roman" w:hAnsi="Times New Roman" w:cs="Times New Roman"/>
        </w:rPr>
        <w:t>”</w:t>
      </w:r>
      <w:r w:rsidR="00A95013" w:rsidRPr="00E406F8">
        <w:rPr>
          <w:rFonts w:ascii="Times New Roman" w:hAnsi="Times New Roman" w:cs="Times New Roman"/>
        </w:rPr>
        <w:t xml:space="preserve"> </w:t>
      </w:r>
    </w:p>
    <w:p w14:paraId="59C9F31A" w14:textId="7E3F76C5" w:rsidR="007C21CD" w:rsidRPr="00ED6E71" w:rsidRDefault="00FF2094" w:rsidP="00DB0311">
      <w:pPr>
        <w:spacing w:line="276" w:lineRule="auto"/>
        <w:rPr>
          <w:rFonts w:ascii="Times New Roman" w:hAnsi="Times New Roman" w:cs="Times New Roman"/>
          <w:b/>
          <w:bCs/>
          <w:u w:val="single"/>
        </w:rPr>
      </w:pPr>
      <w:r>
        <w:rPr>
          <w:rFonts w:ascii="Times New Roman" w:hAnsi="Times New Roman" w:cs="Times New Roman"/>
          <w:b/>
          <w:bCs/>
          <w:u w:val="single"/>
        </w:rPr>
        <w:t xml:space="preserve">Far-Reaching </w:t>
      </w:r>
      <w:r w:rsidR="007C21CD" w:rsidRPr="00ED6E71">
        <w:rPr>
          <w:rFonts w:ascii="Times New Roman" w:hAnsi="Times New Roman" w:cs="Times New Roman"/>
          <w:b/>
          <w:bCs/>
          <w:u w:val="single"/>
        </w:rPr>
        <w:t>I</w:t>
      </w:r>
      <w:r w:rsidR="00E5671E" w:rsidRPr="00ED6E71">
        <w:rPr>
          <w:rFonts w:ascii="Times New Roman" w:hAnsi="Times New Roman" w:cs="Times New Roman"/>
          <w:b/>
          <w:bCs/>
          <w:u w:val="single"/>
        </w:rPr>
        <w:t xml:space="preserve">mpacts </w:t>
      </w:r>
      <w:r>
        <w:rPr>
          <w:rFonts w:ascii="Times New Roman" w:hAnsi="Times New Roman" w:cs="Times New Roman"/>
          <w:b/>
          <w:bCs/>
          <w:u w:val="single"/>
        </w:rPr>
        <w:t>of Texas’ Abortion Laws</w:t>
      </w:r>
    </w:p>
    <w:p w14:paraId="07E3DE6F" w14:textId="3CCD88C2" w:rsidR="00266639" w:rsidRDefault="00FF5B72" w:rsidP="00E5671E">
      <w:pPr>
        <w:spacing w:line="276" w:lineRule="auto"/>
        <w:rPr>
          <w:rFonts w:ascii="Times New Roman" w:hAnsi="Times New Roman" w:cs="Times New Roman"/>
        </w:rPr>
      </w:pPr>
      <w:r>
        <w:rPr>
          <w:rFonts w:ascii="Times New Roman" w:hAnsi="Times New Roman" w:cs="Times New Roman"/>
        </w:rPr>
        <w:t>T</w:t>
      </w:r>
      <w:r w:rsidR="001F0D64">
        <w:rPr>
          <w:rFonts w:ascii="Times New Roman" w:hAnsi="Times New Roman" w:cs="Times New Roman"/>
        </w:rPr>
        <w:t>exas</w:t>
      </w:r>
      <w:r w:rsidR="0071339E">
        <w:rPr>
          <w:rFonts w:ascii="Times New Roman" w:hAnsi="Times New Roman" w:cs="Times New Roman"/>
        </w:rPr>
        <w:t xml:space="preserve">’ intimidating </w:t>
      </w:r>
      <w:hyperlink r:id="rId58" w:history="1">
        <w:r w:rsidR="0071339E" w:rsidRPr="0071339E">
          <w:rPr>
            <w:rStyle w:val="Hyperlink"/>
            <w:rFonts w:ascii="Times New Roman" w:hAnsi="Times New Roman" w:cs="Times New Roman"/>
          </w:rPr>
          <w:t>political climate</w:t>
        </w:r>
      </w:hyperlink>
      <w:r w:rsidR="00C574A2">
        <w:rPr>
          <w:rFonts w:ascii="Times New Roman" w:hAnsi="Times New Roman" w:cs="Times New Roman"/>
        </w:rPr>
        <w:t xml:space="preserve"> and punitive abortion laws </w:t>
      </w:r>
      <w:r w:rsidR="003657A9" w:rsidRPr="00E406F8">
        <w:rPr>
          <w:rFonts w:ascii="Times New Roman" w:hAnsi="Times New Roman" w:cs="Times New Roman"/>
        </w:rPr>
        <w:t>ha</w:t>
      </w:r>
      <w:r w:rsidR="00C574A2">
        <w:rPr>
          <w:rFonts w:ascii="Times New Roman" w:hAnsi="Times New Roman" w:cs="Times New Roman"/>
        </w:rPr>
        <w:t>ve</w:t>
      </w:r>
      <w:r w:rsidR="003657A9" w:rsidRPr="00E406F8">
        <w:rPr>
          <w:rFonts w:ascii="Times New Roman" w:hAnsi="Times New Roman" w:cs="Times New Roman"/>
        </w:rPr>
        <w:t xml:space="preserve"> left doctors</w:t>
      </w:r>
      <w:r w:rsidR="001F0D64">
        <w:rPr>
          <w:rFonts w:ascii="Times New Roman" w:hAnsi="Times New Roman" w:cs="Times New Roman"/>
        </w:rPr>
        <w:t xml:space="preserve"> </w:t>
      </w:r>
      <w:r w:rsidR="00E82302">
        <w:rPr>
          <w:rFonts w:ascii="Times New Roman" w:hAnsi="Times New Roman" w:cs="Times New Roman"/>
        </w:rPr>
        <w:t>in</w:t>
      </w:r>
      <w:r w:rsidR="00642092">
        <w:rPr>
          <w:rFonts w:ascii="Times New Roman" w:hAnsi="Times New Roman" w:cs="Times New Roman"/>
        </w:rPr>
        <w:t xml:space="preserve"> a</w:t>
      </w:r>
      <w:r w:rsidR="00E82302">
        <w:rPr>
          <w:rFonts w:ascii="Times New Roman" w:hAnsi="Times New Roman" w:cs="Times New Roman"/>
        </w:rPr>
        <w:t xml:space="preserve"> state of alarm</w:t>
      </w:r>
      <w:r w:rsidR="00A6544A" w:rsidRPr="00E406F8">
        <w:rPr>
          <w:rFonts w:ascii="Times New Roman" w:hAnsi="Times New Roman" w:cs="Times New Roman"/>
        </w:rPr>
        <w:t xml:space="preserve">. Some </w:t>
      </w:r>
      <w:r w:rsidR="00FC0942" w:rsidRPr="00E406F8">
        <w:rPr>
          <w:rFonts w:ascii="Times New Roman" w:hAnsi="Times New Roman" w:cs="Times New Roman"/>
        </w:rPr>
        <w:t xml:space="preserve">are too </w:t>
      </w:r>
      <w:r w:rsidR="003657A9" w:rsidRPr="00E406F8">
        <w:rPr>
          <w:rFonts w:ascii="Times New Roman" w:hAnsi="Times New Roman" w:cs="Times New Roman"/>
        </w:rPr>
        <w:t>scared</w:t>
      </w:r>
      <w:r w:rsidR="00FC0942" w:rsidRPr="00E406F8">
        <w:rPr>
          <w:rFonts w:ascii="Times New Roman" w:hAnsi="Times New Roman" w:cs="Times New Roman"/>
        </w:rPr>
        <w:t xml:space="preserve"> to even </w:t>
      </w:r>
      <w:hyperlink r:id="rId59" w:history="1">
        <w:r w:rsidR="00074CFF" w:rsidRPr="00E406F8">
          <w:rPr>
            <w:rStyle w:val="Hyperlink"/>
            <w:rFonts w:ascii="Times New Roman" w:hAnsi="Times New Roman" w:cs="Times New Roman"/>
          </w:rPr>
          <w:t>discuss</w:t>
        </w:r>
      </w:hyperlink>
      <w:r w:rsidR="00074CFF" w:rsidRPr="00E406F8">
        <w:rPr>
          <w:rFonts w:ascii="Times New Roman" w:hAnsi="Times New Roman" w:cs="Times New Roman"/>
        </w:rPr>
        <w:t xml:space="preserve"> </w:t>
      </w:r>
      <w:r w:rsidR="00C67D51">
        <w:rPr>
          <w:rFonts w:ascii="Times New Roman" w:hAnsi="Times New Roman" w:cs="Times New Roman"/>
        </w:rPr>
        <w:t xml:space="preserve">the word </w:t>
      </w:r>
      <w:r w:rsidR="00074CFF" w:rsidRPr="00E406F8">
        <w:rPr>
          <w:rFonts w:ascii="Times New Roman" w:hAnsi="Times New Roman" w:cs="Times New Roman"/>
        </w:rPr>
        <w:t xml:space="preserve">abortion </w:t>
      </w:r>
      <w:r w:rsidR="003E341A" w:rsidRPr="00E406F8">
        <w:rPr>
          <w:rFonts w:ascii="Times New Roman" w:hAnsi="Times New Roman" w:cs="Times New Roman"/>
        </w:rPr>
        <w:t>in their practice</w:t>
      </w:r>
      <w:r w:rsidR="00A6544A" w:rsidRPr="00E406F8">
        <w:rPr>
          <w:rFonts w:ascii="Times New Roman" w:hAnsi="Times New Roman" w:cs="Times New Roman"/>
        </w:rPr>
        <w:t>,</w:t>
      </w:r>
      <w:r w:rsidR="00CF32CC" w:rsidRPr="00E406F8">
        <w:rPr>
          <w:rFonts w:ascii="Times New Roman" w:hAnsi="Times New Roman" w:cs="Times New Roman"/>
        </w:rPr>
        <w:t xml:space="preserve"> </w:t>
      </w:r>
      <w:r w:rsidR="00A6544A" w:rsidRPr="00E406F8">
        <w:rPr>
          <w:rFonts w:ascii="Times New Roman" w:hAnsi="Times New Roman" w:cs="Times New Roman"/>
        </w:rPr>
        <w:t>w</w:t>
      </w:r>
      <w:r w:rsidR="001D196F" w:rsidRPr="00E406F8">
        <w:rPr>
          <w:rFonts w:ascii="Times New Roman" w:hAnsi="Times New Roman" w:cs="Times New Roman"/>
        </w:rPr>
        <w:t>hile</w:t>
      </w:r>
      <w:r w:rsidR="00A6544A" w:rsidRPr="00E406F8">
        <w:rPr>
          <w:rFonts w:ascii="Times New Roman" w:hAnsi="Times New Roman" w:cs="Times New Roman"/>
        </w:rPr>
        <w:t xml:space="preserve"> others </w:t>
      </w:r>
      <w:r w:rsidR="007F51E1" w:rsidRPr="00E406F8">
        <w:rPr>
          <w:rFonts w:ascii="Times New Roman" w:hAnsi="Times New Roman" w:cs="Times New Roman"/>
        </w:rPr>
        <w:t xml:space="preserve">have </w:t>
      </w:r>
      <w:r w:rsidR="00A6544A" w:rsidRPr="00E406F8">
        <w:rPr>
          <w:rFonts w:ascii="Times New Roman" w:hAnsi="Times New Roman" w:cs="Times New Roman"/>
        </w:rPr>
        <w:t>resort</w:t>
      </w:r>
      <w:r w:rsidR="007F51E1" w:rsidRPr="00E406F8">
        <w:rPr>
          <w:rFonts w:ascii="Times New Roman" w:hAnsi="Times New Roman" w:cs="Times New Roman"/>
        </w:rPr>
        <w:t>ed</w:t>
      </w:r>
      <w:r w:rsidR="00A6544A" w:rsidRPr="00E406F8">
        <w:rPr>
          <w:rFonts w:ascii="Times New Roman" w:hAnsi="Times New Roman" w:cs="Times New Roman"/>
        </w:rPr>
        <w:t xml:space="preserve"> to </w:t>
      </w:r>
      <w:r w:rsidR="00075224" w:rsidRPr="00E406F8">
        <w:rPr>
          <w:rFonts w:ascii="Times New Roman" w:hAnsi="Times New Roman" w:cs="Times New Roman"/>
        </w:rPr>
        <w:t>talk</w:t>
      </w:r>
      <w:r w:rsidR="00A6544A" w:rsidRPr="00E406F8">
        <w:rPr>
          <w:rFonts w:ascii="Times New Roman" w:hAnsi="Times New Roman" w:cs="Times New Roman"/>
        </w:rPr>
        <w:t>ing</w:t>
      </w:r>
      <w:r w:rsidR="00075224" w:rsidRPr="00E406F8">
        <w:rPr>
          <w:rFonts w:ascii="Times New Roman" w:hAnsi="Times New Roman" w:cs="Times New Roman"/>
        </w:rPr>
        <w:t xml:space="preserve"> </w:t>
      </w:r>
      <w:r w:rsidR="00CF32CC" w:rsidRPr="00E406F8">
        <w:rPr>
          <w:rFonts w:ascii="Times New Roman" w:hAnsi="Times New Roman" w:cs="Times New Roman"/>
        </w:rPr>
        <w:t>“</w:t>
      </w:r>
      <w:hyperlink r:id="rId60" w:history="1">
        <w:r w:rsidR="00CF32CC" w:rsidRPr="00E406F8">
          <w:rPr>
            <w:rStyle w:val="Hyperlink"/>
            <w:rFonts w:ascii="Times New Roman" w:hAnsi="Times New Roman" w:cs="Times New Roman"/>
          </w:rPr>
          <w:t>in code</w:t>
        </w:r>
      </w:hyperlink>
      <w:r w:rsidR="00CF32CC" w:rsidRPr="00E406F8">
        <w:rPr>
          <w:rFonts w:ascii="Times New Roman" w:hAnsi="Times New Roman" w:cs="Times New Roman"/>
        </w:rPr>
        <w:t>”</w:t>
      </w:r>
      <w:r w:rsidR="003E341A" w:rsidRPr="00E406F8">
        <w:rPr>
          <w:rFonts w:ascii="Times New Roman" w:hAnsi="Times New Roman" w:cs="Times New Roman"/>
        </w:rPr>
        <w:t xml:space="preserve"> with their patients.</w:t>
      </w:r>
      <w:r w:rsidR="00CF32CC" w:rsidRPr="00E406F8">
        <w:rPr>
          <w:rFonts w:ascii="Times New Roman" w:hAnsi="Times New Roman" w:cs="Times New Roman"/>
        </w:rPr>
        <w:t xml:space="preserve"> </w:t>
      </w:r>
      <w:r w:rsidR="00A6544A" w:rsidRPr="00E406F8">
        <w:rPr>
          <w:rFonts w:ascii="Times New Roman" w:hAnsi="Times New Roman" w:cs="Times New Roman"/>
        </w:rPr>
        <w:t>Many</w:t>
      </w:r>
      <w:r w:rsidR="00F21836" w:rsidRPr="00E406F8">
        <w:rPr>
          <w:rFonts w:ascii="Times New Roman" w:hAnsi="Times New Roman" w:cs="Times New Roman"/>
        </w:rPr>
        <w:t xml:space="preserve"> </w:t>
      </w:r>
      <w:r w:rsidR="00894249" w:rsidRPr="00E406F8">
        <w:rPr>
          <w:rFonts w:ascii="Times New Roman" w:hAnsi="Times New Roman" w:cs="Times New Roman"/>
        </w:rPr>
        <w:t xml:space="preserve">doctors </w:t>
      </w:r>
      <w:r w:rsidR="00F21836" w:rsidRPr="00E406F8">
        <w:rPr>
          <w:rFonts w:ascii="Times New Roman" w:hAnsi="Times New Roman" w:cs="Times New Roman"/>
        </w:rPr>
        <w:t>have</w:t>
      </w:r>
      <w:r w:rsidR="00C574A2">
        <w:rPr>
          <w:rFonts w:ascii="Times New Roman" w:hAnsi="Times New Roman" w:cs="Times New Roman"/>
        </w:rPr>
        <w:t xml:space="preserve"> </w:t>
      </w:r>
      <w:r w:rsidR="006C4E0D">
        <w:rPr>
          <w:rFonts w:ascii="Times New Roman" w:hAnsi="Times New Roman" w:cs="Times New Roman"/>
        </w:rPr>
        <w:t xml:space="preserve">also </w:t>
      </w:r>
      <w:r w:rsidR="00D20871" w:rsidRPr="00E406F8">
        <w:rPr>
          <w:rFonts w:ascii="Times New Roman" w:hAnsi="Times New Roman" w:cs="Times New Roman"/>
        </w:rPr>
        <w:t xml:space="preserve">criticized the laws as being </w:t>
      </w:r>
      <w:hyperlink r:id="rId61" w:history="1">
        <w:r w:rsidR="00D20871" w:rsidRPr="00E406F8">
          <w:rPr>
            <w:rStyle w:val="Hyperlink"/>
            <w:rFonts w:ascii="Times New Roman" w:hAnsi="Times New Roman" w:cs="Times New Roman"/>
          </w:rPr>
          <w:t>vague</w:t>
        </w:r>
      </w:hyperlink>
      <w:r w:rsidR="00C65DD0">
        <w:rPr>
          <w:rFonts w:ascii="Times New Roman" w:hAnsi="Times New Roman" w:cs="Times New Roman"/>
        </w:rPr>
        <w:t xml:space="preserve">, </w:t>
      </w:r>
      <w:r w:rsidR="00075224" w:rsidRPr="00E406F8">
        <w:rPr>
          <w:rFonts w:ascii="Times New Roman" w:hAnsi="Times New Roman" w:cs="Times New Roman"/>
        </w:rPr>
        <w:t>express</w:t>
      </w:r>
      <w:r w:rsidR="00C65DD0">
        <w:rPr>
          <w:rFonts w:ascii="Times New Roman" w:hAnsi="Times New Roman" w:cs="Times New Roman"/>
        </w:rPr>
        <w:t>ing</w:t>
      </w:r>
      <w:r w:rsidR="00CF32CC" w:rsidRPr="00E406F8">
        <w:rPr>
          <w:rFonts w:ascii="Times New Roman" w:hAnsi="Times New Roman" w:cs="Times New Roman"/>
        </w:rPr>
        <w:t xml:space="preserve"> frustration and concern </w:t>
      </w:r>
      <w:r w:rsidR="00A6544A" w:rsidRPr="00E406F8">
        <w:rPr>
          <w:rFonts w:ascii="Times New Roman" w:hAnsi="Times New Roman" w:cs="Times New Roman"/>
        </w:rPr>
        <w:t xml:space="preserve">with </w:t>
      </w:r>
      <w:r w:rsidR="00CF32CC" w:rsidRPr="00E406F8">
        <w:rPr>
          <w:rFonts w:ascii="Times New Roman" w:hAnsi="Times New Roman" w:cs="Times New Roman"/>
        </w:rPr>
        <w:t xml:space="preserve">the </w:t>
      </w:r>
      <w:hyperlink r:id="rId62" w:history="1">
        <w:r w:rsidR="00CF32CC" w:rsidRPr="00E406F8">
          <w:rPr>
            <w:rStyle w:val="Hyperlink"/>
            <w:rFonts w:ascii="Times New Roman" w:hAnsi="Times New Roman" w:cs="Times New Roman"/>
          </w:rPr>
          <w:t>lack of clarity</w:t>
        </w:r>
      </w:hyperlink>
      <w:r w:rsidR="00CF32CC" w:rsidRPr="00E406F8">
        <w:rPr>
          <w:rFonts w:ascii="Times New Roman" w:hAnsi="Times New Roman" w:cs="Times New Roman"/>
        </w:rPr>
        <w:t xml:space="preserve"> they have received </w:t>
      </w:r>
      <w:r w:rsidR="00FC0942" w:rsidRPr="00E406F8">
        <w:rPr>
          <w:rFonts w:ascii="Times New Roman" w:hAnsi="Times New Roman" w:cs="Times New Roman"/>
        </w:rPr>
        <w:t>on</w:t>
      </w:r>
      <w:r w:rsidR="00CF32CC" w:rsidRPr="00E406F8">
        <w:rPr>
          <w:rFonts w:ascii="Times New Roman" w:hAnsi="Times New Roman" w:cs="Times New Roman"/>
        </w:rPr>
        <w:t xml:space="preserve"> </w:t>
      </w:r>
      <w:r w:rsidR="003E341A" w:rsidRPr="00E406F8">
        <w:rPr>
          <w:rFonts w:ascii="Times New Roman" w:hAnsi="Times New Roman" w:cs="Times New Roman"/>
        </w:rPr>
        <w:t>when</w:t>
      </w:r>
      <w:r w:rsidR="00E96760" w:rsidRPr="00E406F8">
        <w:rPr>
          <w:rFonts w:ascii="Times New Roman" w:hAnsi="Times New Roman" w:cs="Times New Roman"/>
        </w:rPr>
        <w:t xml:space="preserve"> an</w:t>
      </w:r>
      <w:r w:rsidR="003E341A" w:rsidRPr="00E406F8">
        <w:rPr>
          <w:rFonts w:ascii="Times New Roman" w:hAnsi="Times New Roman" w:cs="Times New Roman"/>
        </w:rPr>
        <w:t xml:space="preserve"> abortion</w:t>
      </w:r>
      <w:r w:rsidR="00E96760" w:rsidRPr="00E406F8">
        <w:rPr>
          <w:rFonts w:ascii="Times New Roman" w:hAnsi="Times New Roman" w:cs="Times New Roman"/>
        </w:rPr>
        <w:t xml:space="preserve"> is legally permissible</w:t>
      </w:r>
      <w:r w:rsidR="00FC0942" w:rsidRPr="00E406F8">
        <w:rPr>
          <w:rFonts w:ascii="Times New Roman" w:hAnsi="Times New Roman" w:cs="Times New Roman"/>
        </w:rPr>
        <w:t xml:space="preserve">, </w:t>
      </w:r>
      <w:r w:rsidR="00D20871" w:rsidRPr="00E406F8">
        <w:rPr>
          <w:rFonts w:ascii="Times New Roman" w:hAnsi="Times New Roman" w:cs="Times New Roman"/>
        </w:rPr>
        <w:t>despite requests for more precision.</w:t>
      </w:r>
      <w:r w:rsidR="00075224" w:rsidRPr="00E406F8">
        <w:rPr>
          <w:rFonts w:ascii="Times New Roman" w:hAnsi="Times New Roman" w:cs="Times New Roman"/>
        </w:rPr>
        <w:t xml:space="preserve"> </w:t>
      </w:r>
    </w:p>
    <w:p w14:paraId="46115BCC" w14:textId="6DC5E422" w:rsidR="0080482E" w:rsidRDefault="00642092" w:rsidP="00E5671E">
      <w:pPr>
        <w:spacing w:line="276" w:lineRule="auto"/>
        <w:rPr>
          <w:rFonts w:ascii="Times New Roman" w:hAnsi="Times New Roman" w:cs="Times New Roman"/>
        </w:rPr>
      </w:pPr>
      <w:r>
        <w:rPr>
          <w:rFonts w:ascii="Times New Roman" w:hAnsi="Times New Roman" w:cs="Times New Roman"/>
        </w:rPr>
        <w:t>As the</w:t>
      </w:r>
      <w:r w:rsidR="00E26F6B" w:rsidRPr="00C65DD0">
        <w:rPr>
          <w:rFonts w:ascii="Times New Roman" w:hAnsi="Times New Roman" w:cs="Times New Roman"/>
        </w:rPr>
        <w:t xml:space="preserve"> </w:t>
      </w:r>
      <w:hyperlink r:id="rId63" w:history="1">
        <w:r w:rsidR="00E26F6B" w:rsidRPr="00C65DD0">
          <w:rPr>
            <w:rStyle w:val="Hyperlink"/>
            <w:rFonts w:ascii="Times New Roman" w:hAnsi="Times New Roman" w:cs="Times New Roman"/>
          </w:rPr>
          <w:t>fear of prosecution</w:t>
        </w:r>
      </w:hyperlink>
      <w:r w:rsidR="00E26F6B">
        <w:rPr>
          <w:rStyle w:val="Hyperlink"/>
          <w:rFonts w:ascii="Times New Roman" w:hAnsi="Times New Roman" w:cs="Times New Roman"/>
          <w:u w:val="none"/>
        </w:rPr>
        <w:t xml:space="preserve"> </w:t>
      </w:r>
      <w:r w:rsidRPr="00642092">
        <w:rPr>
          <w:rFonts w:ascii="Times New Roman" w:hAnsi="Times New Roman" w:cs="Times New Roman"/>
          <w:color w:val="000000" w:themeColor="text1"/>
        </w:rPr>
        <w:t xml:space="preserve">looms over every reproductive care decision </w:t>
      </w:r>
      <w:r w:rsidR="0080482E">
        <w:rPr>
          <w:rFonts w:ascii="Times New Roman" w:hAnsi="Times New Roman" w:cs="Times New Roman"/>
          <w:color w:val="000000" w:themeColor="text1"/>
        </w:rPr>
        <w:t xml:space="preserve">covered by </w:t>
      </w:r>
      <w:r w:rsidR="007B1847">
        <w:rPr>
          <w:rFonts w:ascii="Times New Roman" w:hAnsi="Times New Roman" w:cs="Times New Roman"/>
          <w:color w:val="000000" w:themeColor="text1"/>
        </w:rPr>
        <w:t xml:space="preserve">Texas’ </w:t>
      </w:r>
      <w:r w:rsidR="0080482E">
        <w:rPr>
          <w:rFonts w:ascii="Times New Roman" w:hAnsi="Times New Roman" w:cs="Times New Roman"/>
          <w:color w:val="000000" w:themeColor="text1"/>
        </w:rPr>
        <w:t>abortion bans</w:t>
      </w:r>
      <w:r w:rsidRPr="00642092">
        <w:rPr>
          <w:rFonts w:ascii="Times New Roman" w:hAnsi="Times New Roman" w:cs="Times New Roman"/>
          <w:color w:val="000000" w:themeColor="text1"/>
        </w:rPr>
        <w:t xml:space="preserve">, pregnant individuals </w:t>
      </w:r>
      <w:r w:rsidR="009B3AE0">
        <w:rPr>
          <w:rFonts w:ascii="Times New Roman" w:hAnsi="Times New Roman" w:cs="Times New Roman"/>
          <w:color w:val="000000" w:themeColor="text1"/>
        </w:rPr>
        <w:t>are</w:t>
      </w:r>
      <w:r w:rsidRPr="00642092">
        <w:rPr>
          <w:rFonts w:ascii="Times New Roman" w:hAnsi="Times New Roman" w:cs="Times New Roman"/>
          <w:color w:val="000000" w:themeColor="text1"/>
        </w:rPr>
        <w:t xml:space="preserve"> pa</w:t>
      </w:r>
      <w:r w:rsidR="009B3AE0">
        <w:rPr>
          <w:rFonts w:ascii="Times New Roman" w:hAnsi="Times New Roman" w:cs="Times New Roman"/>
          <w:color w:val="000000" w:themeColor="text1"/>
        </w:rPr>
        <w:t>ying</w:t>
      </w:r>
      <w:r w:rsidRPr="00642092">
        <w:rPr>
          <w:rFonts w:ascii="Times New Roman" w:hAnsi="Times New Roman" w:cs="Times New Roman"/>
          <w:color w:val="000000" w:themeColor="text1"/>
        </w:rPr>
        <w:t xml:space="preserve"> the </w:t>
      </w:r>
      <w:r w:rsidR="0071339E">
        <w:rPr>
          <w:rFonts w:ascii="Times New Roman" w:hAnsi="Times New Roman" w:cs="Times New Roman"/>
          <w:color w:val="000000" w:themeColor="text1"/>
        </w:rPr>
        <w:t>cost</w:t>
      </w:r>
      <w:r w:rsidR="0071339E" w:rsidRPr="0071339E">
        <w:t xml:space="preserve"> </w:t>
      </w:r>
      <w:r w:rsidR="0071339E" w:rsidRPr="0071339E">
        <w:rPr>
          <w:rFonts w:ascii="Times New Roman" w:hAnsi="Times New Roman" w:cs="Times New Roman"/>
          <w:color w:val="000000" w:themeColor="text1"/>
        </w:rPr>
        <w:t>—</w:t>
      </w:r>
      <w:r w:rsidR="0071339E">
        <w:rPr>
          <w:rFonts w:ascii="Times New Roman" w:hAnsi="Times New Roman" w:cs="Times New Roman"/>
          <w:color w:val="000000" w:themeColor="text1"/>
        </w:rPr>
        <w:t>sometimes with their lives</w:t>
      </w:r>
      <w:r w:rsidR="00E26F6B">
        <w:rPr>
          <w:rFonts w:ascii="Times New Roman" w:hAnsi="Times New Roman" w:cs="Times New Roman"/>
        </w:rPr>
        <w:t xml:space="preserve">. </w:t>
      </w:r>
      <w:r w:rsidR="0080482E">
        <w:rPr>
          <w:rFonts w:ascii="Times New Roman" w:hAnsi="Times New Roman" w:cs="Times New Roman"/>
        </w:rPr>
        <w:t>I</w:t>
      </w:r>
      <w:r w:rsidR="00927518">
        <w:rPr>
          <w:rFonts w:ascii="Times New Roman" w:hAnsi="Times New Roman" w:cs="Times New Roman"/>
        </w:rPr>
        <w:t xml:space="preserve">n 2023, </w:t>
      </w:r>
      <w:r w:rsidR="00266639">
        <w:rPr>
          <w:rFonts w:ascii="Times New Roman" w:hAnsi="Times New Roman" w:cs="Times New Roman"/>
        </w:rPr>
        <w:t>a</w:t>
      </w:r>
      <w:r w:rsidR="00927518">
        <w:rPr>
          <w:rFonts w:ascii="Times New Roman" w:hAnsi="Times New Roman" w:cs="Times New Roman"/>
        </w:rPr>
        <w:t xml:space="preserve"> </w:t>
      </w:r>
      <w:r w:rsidR="002540B7">
        <w:rPr>
          <w:rFonts w:ascii="Times New Roman" w:hAnsi="Times New Roman" w:cs="Times New Roman"/>
        </w:rPr>
        <w:t xml:space="preserve">pregnant teenager died </w:t>
      </w:r>
      <w:r w:rsidR="00927518">
        <w:rPr>
          <w:rFonts w:ascii="Times New Roman" w:hAnsi="Times New Roman" w:cs="Times New Roman"/>
        </w:rPr>
        <w:t>in a Texas emergency room</w:t>
      </w:r>
      <w:r w:rsidR="002540B7">
        <w:rPr>
          <w:rFonts w:ascii="Times New Roman" w:hAnsi="Times New Roman" w:cs="Times New Roman"/>
        </w:rPr>
        <w:t xml:space="preserve"> after </w:t>
      </w:r>
      <w:r w:rsidR="00AF3C21">
        <w:rPr>
          <w:rFonts w:ascii="Times New Roman" w:hAnsi="Times New Roman" w:cs="Times New Roman"/>
        </w:rPr>
        <w:t>her</w:t>
      </w:r>
      <w:r w:rsidR="002540B7">
        <w:rPr>
          <w:rFonts w:ascii="Times New Roman" w:hAnsi="Times New Roman" w:cs="Times New Roman"/>
        </w:rPr>
        <w:t xml:space="preserve"> doctor </w:t>
      </w:r>
      <w:r w:rsidR="00AF3C21">
        <w:rPr>
          <w:rFonts w:ascii="Times New Roman" w:hAnsi="Times New Roman" w:cs="Times New Roman"/>
        </w:rPr>
        <w:t>required two</w:t>
      </w:r>
      <w:r w:rsidR="002540B7">
        <w:rPr>
          <w:rFonts w:ascii="Times New Roman" w:hAnsi="Times New Roman" w:cs="Times New Roman"/>
        </w:rPr>
        <w:t xml:space="preserve"> </w:t>
      </w:r>
      <w:r w:rsidR="00AF3C21">
        <w:rPr>
          <w:rFonts w:ascii="Times New Roman" w:hAnsi="Times New Roman" w:cs="Times New Roman"/>
        </w:rPr>
        <w:t>ultrasounds</w:t>
      </w:r>
      <w:r w:rsidR="002540B7">
        <w:rPr>
          <w:rFonts w:ascii="Times New Roman" w:hAnsi="Times New Roman" w:cs="Times New Roman"/>
        </w:rPr>
        <w:t xml:space="preserve"> to </w:t>
      </w:r>
      <w:r w:rsidR="002540B7" w:rsidRPr="002540B7">
        <w:rPr>
          <w:rFonts w:ascii="Times New Roman" w:hAnsi="Times New Roman" w:cs="Times New Roman"/>
        </w:rPr>
        <w:t>“</w:t>
      </w:r>
      <w:hyperlink r:id="rId64" w:history="1">
        <w:r w:rsidR="002540B7" w:rsidRPr="00927518">
          <w:rPr>
            <w:rStyle w:val="Hyperlink"/>
            <w:rFonts w:ascii="Times New Roman" w:hAnsi="Times New Roman" w:cs="Times New Roman"/>
          </w:rPr>
          <w:t>confirm fetal demise</w:t>
        </w:r>
      </w:hyperlink>
      <w:r w:rsidR="002540B7" w:rsidRPr="002540B7">
        <w:rPr>
          <w:rFonts w:ascii="Times New Roman" w:hAnsi="Times New Roman" w:cs="Times New Roman"/>
        </w:rPr>
        <w:t xml:space="preserve">” before </w:t>
      </w:r>
      <w:r>
        <w:rPr>
          <w:rFonts w:ascii="Times New Roman" w:hAnsi="Times New Roman" w:cs="Times New Roman"/>
        </w:rPr>
        <w:t>moving her to intensive care</w:t>
      </w:r>
      <w:r w:rsidR="002540B7">
        <w:rPr>
          <w:rFonts w:ascii="Times New Roman" w:hAnsi="Times New Roman" w:cs="Times New Roman"/>
        </w:rPr>
        <w:t xml:space="preserve">. </w:t>
      </w:r>
      <w:r w:rsidR="00C46391">
        <w:rPr>
          <w:rFonts w:ascii="Times New Roman" w:hAnsi="Times New Roman" w:cs="Times New Roman"/>
        </w:rPr>
        <w:t>By the time the</w:t>
      </w:r>
      <w:r w:rsidR="0080482E">
        <w:rPr>
          <w:rFonts w:ascii="Times New Roman" w:hAnsi="Times New Roman" w:cs="Times New Roman"/>
        </w:rPr>
        <w:t xml:space="preserve">y </w:t>
      </w:r>
      <w:r w:rsidR="001A46FD">
        <w:rPr>
          <w:rFonts w:ascii="Times New Roman" w:hAnsi="Times New Roman" w:cs="Times New Roman"/>
        </w:rPr>
        <w:t>completed the second ultrasound</w:t>
      </w:r>
      <w:r w:rsidR="00C46391">
        <w:rPr>
          <w:rFonts w:ascii="Times New Roman" w:hAnsi="Times New Roman" w:cs="Times New Roman"/>
        </w:rPr>
        <w:t xml:space="preserve">, it was </w:t>
      </w:r>
      <w:hyperlink r:id="rId65" w:history="1">
        <w:r w:rsidR="00C46391" w:rsidRPr="00C46391">
          <w:rPr>
            <w:rStyle w:val="Hyperlink"/>
            <w:rFonts w:ascii="Times New Roman" w:hAnsi="Times New Roman" w:cs="Times New Roman"/>
          </w:rPr>
          <w:t>too dangerous</w:t>
        </w:r>
      </w:hyperlink>
      <w:r w:rsidR="00C46391">
        <w:rPr>
          <w:rFonts w:ascii="Times New Roman" w:hAnsi="Times New Roman" w:cs="Times New Roman"/>
        </w:rPr>
        <w:t xml:space="preserve"> to operate </w:t>
      </w:r>
      <w:r w:rsidR="00FF32FA">
        <w:rPr>
          <w:rFonts w:ascii="Times New Roman" w:hAnsi="Times New Roman" w:cs="Times New Roman"/>
        </w:rPr>
        <w:t xml:space="preserve">on her </w:t>
      </w:r>
      <w:r w:rsidR="00C46391">
        <w:rPr>
          <w:rFonts w:ascii="Times New Roman" w:hAnsi="Times New Roman" w:cs="Times New Roman"/>
        </w:rPr>
        <w:t xml:space="preserve">and she died hours later. </w:t>
      </w:r>
      <w:r w:rsidR="005A3C63">
        <w:rPr>
          <w:rFonts w:ascii="Times New Roman" w:hAnsi="Times New Roman" w:cs="Times New Roman"/>
        </w:rPr>
        <w:t>Likewise</w:t>
      </w:r>
      <w:r w:rsidR="00266639">
        <w:rPr>
          <w:rFonts w:ascii="Times New Roman" w:hAnsi="Times New Roman" w:cs="Times New Roman"/>
        </w:rPr>
        <w:t>, i</w:t>
      </w:r>
      <w:r w:rsidR="00927518">
        <w:rPr>
          <w:rFonts w:ascii="Times New Roman" w:hAnsi="Times New Roman" w:cs="Times New Roman"/>
        </w:rPr>
        <w:t xml:space="preserve">n 2021, a </w:t>
      </w:r>
      <w:r w:rsidR="0080482E">
        <w:rPr>
          <w:rFonts w:ascii="Times New Roman" w:hAnsi="Times New Roman" w:cs="Times New Roman"/>
        </w:rPr>
        <w:t xml:space="preserve">pregnant </w:t>
      </w:r>
      <w:r w:rsidR="00266639">
        <w:rPr>
          <w:rFonts w:ascii="Times New Roman" w:hAnsi="Times New Roman" w:cs="Times New Roman"/>
        </w:rPr>
        <w:t xml:space="preserve">mother died in a Texas hospital after doctors delayed treatment for </w:t>
      </w:r>
      <w:hyperlink r:id="rId66" w:history="1">
        <w:r w:rsidR="00266639" w:rsidRPr="00266639">
          <w:rPr>
            <w:rStyle w:val="Hyperlink"/>
            <w:rFonts w:ascii="Times New Roman" w:hAnsi="Times New Roman" w:cs="Times New Roman"/>
          </w:rPr>
          <w:t>40 hours</w:t>
        </w:r>
      </w:hyperlink>
      <w:r w:rsidR="00266639">
        <w:rPr>
          <w:rFonts w:ascii="Times New Roman" w:hAnsi="Times New Roman" w:cs="Times New Roman"/>
        </w:rPr>
        <w:t xml:space="preserve">, </w:t>
      </w:r>
      <w:r>
        <w:rPr>
          <w:rFonts w:ascii="Times New Roman" w:hAnsi="Times New Roman" w:cs="Times New Roman"/>
        </w:rPr>
        <w:t xml:space="preserve">insisting </w:t>
      </w:r>
      <w:r w:rsidR="00266639">
        <w:rPr>
          <w:rFonts w:ascii="Times New Roman" w:hAnsi="Times New Roman" w:cs="Times New Roman"/>
        </w:rPr>
        <w:t xml:space="preserve">they had to wait until </w:t>
      </w:r>
      <w:r w:rsidR="0080482E">
        <w:rPr>
          <w:rFonts w:ascii="Times New Roman" w:hAnsi="Times New Roman" w:cs="Times New Roman"/>
        </w:rPr>
        <w:t>they could no longer detect a fetal</w:t>
      </w:r>
      <w:r w:rsidR="00266639">
        <w:rPr>
          <w:rFonts w:ascii="Times New Roman" w:hAnsi="Times New Roman" w:cs="Times New Roman"/>
        </w:rPr>
        <w:t xml:space="preserve"> heartbeat</w:t>
      </w:r>
      <w:r>
        <w:rPr>
          <w:rFonts w:ascii="Times New Roman" w:hAnsi="Times New Roman" w:cs="Times New Roman"/>
        </w:rPr>
        <w:t xml:space="preserve"> to intervene</w:t>
      </w:r>
      <w:r w:rsidR="00FF32FA">
        <w:rPr>
          <w:rFonts w:ascii="Times New Roman" w:hAnsi="Times New Roman" w:cs="Times New Roman"/>
        </w:rPr>
        <w:t>.</w:t>
      </w:r>
      <w:r w:rsidR="009B3AE0">
        <w:rPr>
          <w:rFonts w:ascii="Times New Roman" w:hAnsi="Times New Roman" w:cs="Times New Roman"/>
        </w:rPr>
        <w:t xml:space="preserve"> </w:t>
      </w:r>
    </w:p>
    <w:p w14:paraId="3496DBB1" w14:textId="7DCAFF57" w:rsidR="00C56AC2" w:rsidRDefault="002540B7" w:rsidP="00E5671E">
      <w:pPr>
        <w:spacing w:line="276" w:lineRule="auto"/>
        <w:rPr>
          <w:rFonts w:ascii="Times New Roman" w:hAnsi="Times New Roman" w:cs="Times New Roman"/>
        </w:rPr>
      </w:pPr>
      <w:r>
        <w:rPr>
          <w:rFonts w:ascii="Times New Roman" w:hAnsi="Times New Roman" w:cs="Times New Roman"/>
        </w:rPr>
        <w:t xml:space="preserve">Sadly, </w:t>
      </w:r>
      <w:r w:rsidR="00927518">
        <w:rPr>
          <w:rFonts w:ascii="Times New Roman" w:hAnsi="Times New Roman" w:cs="Times New Roman"/>
        </w:rPr>
        <w:t>th</w:t>
      </w:r>
      <w:r w:rsidR="009B3AE0">
        <w:rPr>
          <w:rFonts w:ascii="Times New Roman" w:hAnsi="Times New Roman" w:cs="Times New Roman"/>
        </w:rPr>
        <w:t>ese</w:t>
      </w:r>
      <w:r>
        <w:rPr>
          <w:rFonts w:ascii="Times New Roman" w:hAnsi="Times New Roman" w:cs="Times New Roman"/>
        </w:rPr>
        <w:t xml:space="preserve"> death</w:t>
      </w:r>
      <w:r w:rsidR="00927518">
        <w:rPr>
          <w:rFonts w:ascii="Times New Roman" w:hAnsi="Times New Roman" w:cs="Times New Roman"/>
        </w:rPr>
        <w:t>s</w:t>
      </w:r>
      <w:r>
        <w:rPr>
          <w:rFonts w:ascii="Times New Roman" w:hAnsi="Times New Roman" w:cs="Times New Roman"/>
        </w:rPr>
        <w:t xml:space="preserve"> </w:t>
      </w:r>
      <w:r w:rsidR="00927518">
        <w:rPr>
          <w:rFonts w:ascii="Times New Roman" w:hAnsi="Times New Roman" w:cs="Times New Roman"/>
        </w:rPr>
        <w:t>are</w:t>
      </w:r>
      <w:r w:rsidR="002E0653">
        <w:rPr>
          <w:rFonts w:ascii="Times New Roman" w:hAnsi="Times New Roman" w:cs="Times New Roman"/>
        </w:rPr>
        <w:t xml:space="preserve"> not</w:t>
      </w:r>
      <w:r w:rsidR="00AF3C21">
        <w:rPr>
          <w:rFonts w:ascii="Times New Roman" w:hAnsi="Times New Roman" w:cs="Times New Roman"/>
        </w:rPr>
        <w:t xml:space="preserve"> </w:t>
      </w:r>
      <w:r w:rsidR="009B3AE0">
        <w:rPr>
          <w:rFonts w:ascii="Times New Roman" w:hAnsi="Times New Roman" w:cs="Times New Roman"/>
        </w:rPr>
        <w:t>isolated incidents</w:t>
      </w:r>
      <w:r>
        <w:rPr>
          <w:rFonts w:ascii="Times New Roman" w:hAnsi="Times New Roman" w:cs="Times New Roman"/>
        </w:rPr>
        <w:t xml:space="preserve">. </w:t>
      </w:r>
      <w:r w:rsidR="00017797">
        <w:rPr>
          <w:rFonts w:ascii="Times New Roman" w:hAnsi="Times New Roman" w:cs="Times New Roman"/>
        </w:rPr>
        <w:t>A</w:t>
      </w:r>
      <w:r w:rsidR="00DB0311" w:rsidRPr="00E406F8">
        <w:rPr>
          <w:rFonts w:ascii="Times New Roman" w:hAnsi="Times New Roman" w:cs="Times New Roman"/>
        </w:rPr>
        <w:t xml:space="preserve"> recent analysis </w:t>
      </w:r>
      <w:r w:rsidR="009B3AE0">
        <w:rPr>
          <w:rFonts w:ascii="Times New Roman" w:hAnsi="Times New Roman" w:cs="Times New Roman"/>
        </w:rPr>
        <w:t>of</w:t>
      </w:r>
      <w:r w:rsidR="00DB0311" w:rsidRPr="00E406F8">
        <w:rPr>
          <w:rFonts w:ascii="Times New Roman" w:hAnsi="Times New Roman" w:cs="Times New Roman"/>
        </w:rPr>
        <w:t xml:space="preserve"> </w:t>
      </w:r>
      <w:r w:rsidR="001D196F" w:rsidRPr="00E406F8">
        <w:rPr>
          <w:rFonts w:ascii="Times New Roman" w:hAnsi="Times New Roman" w:cs="Times New Roman"/>
        </w:rPr>
        <w:t>CDC data</w:t>
      </w:r>
      <w:r w:rsidR="00017797">
        <w:rPr>
          <w:rFonts w:ascii="Times New Roman" w:hAnsi="Times New Roman" w:cs="Times New Roman"/>
        </w:rPr>
        <w:t xml:space="preserve"> </w:t>
      </w:r>
      <w:r w:rsidR="009B3AE0">
        <w:rPr>
          <w:rFonts w:ascii="Times New Roman" w:hAnsi="Times New Roman" w:cs="Times New Roman"/>
        </w:rPr>
        <w:t>found</w:t>
      </w:r>
      <w:r w:rsidR="00017797">
        <w:rPr>
          <w:rFonts w:ascii="Times New Roman" w:hAnsi="Times New Roman" w:cs="Times New Roman"/>
        </w:rPr>
        <w:t xml:space="preserve"> that </w:t>
      </w:r>
      <w:r w:rsidR="00FF32FA">
        <w:rPr>
          <w:rFonts w:ascii="Times New Roman" w:hAnsi="Times New Roman" w:cs="Times New Roman"/>
        </w:rPr>
        <w:t>S.B. 8</w:t>
      </w:r>
      <w:r w:rsidR="00DB0311" w:rsidRPr="00E406F8">
        <w:rPr>
          <w:rFonts w:ascii="Times New Roman" w:hAnsi="Times New Roman" w:cs="Times New Roman"/>
        </w:rPr>
        <w:t xml:space="preserve"> </w:t>
      </w:r>
      <w:r w:rsidR="009B3AE0">
        <w:rPr>
          <w:rFonts w:ascii="Times New Roman" w:hAnsi="Times New Roman" w:cs="Times New Roman"/>
        </w:rPr>
        <w:t>led to</w:t>
      </w:r>
      <w:r w:rsidR="00FF32FA">
        <w:rPr>
          <w:rFonts w:ascii="Times New Roman" w:hAnsi="Times New Roman" w:cs="Times New Roman"/>
        </w:rPr>
        <w:t xml:space="preserve"> a</w:t>
      </w:r>
      <w:r w:rsidR="00DB0311" w:rsidRPr="00E406F8">
        <w:rPr>
          <w:rFonts w:ascii="Times New Roman" w:hAnsi="Times New Roman" w:cs="Times New Roman"/>
        </w:rPr>
        <w:t xml:space="preserve"> </w:t>
      </w:r>
      <w:hyperlink r:id="rId67" w:history="1">
        <w:r w:rsidR="00DB0311" w:rsidRPr="00E406F8">
          <w:rPr>
            <w:rStyle w:val="Hyperlink"/>
            <w:rFonts w:ascii="Times New Roman" w:hAnsi="Times New Roman" w:cs="Times New Roman"/>
          </w:rPr>
          <w:t>56% increase in maternal deaths</w:t>
        </w:r>
      </w:hyperlink>
      <w:r w:rsidR="00FF32FA" w:rsidRPr="00FF32FA">
        <w:rPr>
          <w:rStyle w:val="Hyperlink"/>
          <w:rFonts w:ascii="Times New Roman" w:hAnsi="Times New Roman" w:cs="Times New Roman"/>
          <w:color w:val="000000" w:themeColor="text1"/>
          <w:u w:val="none"/>
        </w:rPr>
        <w:t xml:space="preserve"> in Texas</w:t>
      </w:r>
      <w:r w:rsidR="00DB0311" w:rsidRPr="00E406F8">
        <w:rPr>
          <w:rFonts w:ascii="Times New Roman" w:hAnsi="Times New Roman" w:cs="Times New Roman"/>
        </w:rPr>
        <w:t xml:space="preserve">, </w:t>
      </w:r>
      <w:r w:rsidR="009B3AE0">
        <w:rPr>
          <w:rFonts w:ascii="Times New Roman" w:hAnsi="Times New Roman" w:cs="Times New Roman"/>
        </w:rPr>
        <w:t>a staggering rise compared to</w:t>
      </w:r>
      <w:r w:rsidR="00DB0311" w:rsidRPr="00E406F8">
        <w:rPr>
          <w:rFonts w:ascii="Times New Roman" w:hAnsi="Times New Roman" w:cs="Times New Roman"/>
        </w:rPr>
        <w:t xml:space="preserve"> the </w:t>
      </w:r>
      <w:hyperlink r:id="rId68" w:history="1">
        <w:r w:rsidR="00DB0311" w:rsidRPr="00E406F8">
          <w:rPr>
            <w:rStyle w:val="Hyperlink"/>
            <w:rFonts w:ascii="Times New Roman" w:hAnsi="Times New Roman" w:cs="Times New Roman"/>
          </w:rPr>
          <w:t>11% increase nationwide</w:t>
        </w:r>
      </w:hyperlink>
      <w:r w:rsidR="00DB0311" w:rsidRPr="00E406F8">
        <w:rPr>
          <w:rFonts w:ascii="Times New Roman" w:hAnsi="Times New Roman" w:cs="Times New Roman"/>
        </w:rPr>
        <w:t xml:space="preserve">. </w:t>
      </w:r>
      <w:r w:rsidR="00F1689A" w:rsidRPr="00835E8B">
        <w:rPr>
          <w:rFonts w:ascii="Times New Roman" w:hAnsi="Times New Roman" w:cs="Times New Roman"/>
        </w:rPr>
        <w:t xml:space="preserve">Babies </w:t>
      </w:r>
      <w:r w:rsidR="00BC3D6F" w:rsidRPr="00835E8B">
        <w:rPr>
          <w:rFonts w:ascii="Times New Roman" w:hAnsi="Times New Roman" w:cs="Times New Roman"/>
        </w:rPr>
        <w:t>have also suffered</w:t>
      </w:r>
      <w:r w:rsidR="00D17B1A" w:rsidRPr="00835E8B">
        <w:rPr>
          <w:rFonts w:ascii="Times New Roman" w:hAnsi="Times New Roman" w:cs="Times New Roman"/>
        </w:rPr>
        <w:t>,</w:t>
      </w:r>
      <w:r w:rsidR="00BC3D6F" w:rsidRPr="00835E8B">
        <w:rPr>
          <w:rFonts w:ascii="Times New Roman" w:hAnsi="Times New Roman" w:cs="Times New Roman"/>
        </w:rPr>
        <w:t xml:space="preserve"> with r</w:t>
      </w:r>
      <w:r w:rsidR="00C56AC2" w:rsidRPr="00835E8B">
        <w:rPr>
          <w:rFonts w:ascii="Times New Roman" w:hAnsi="Times New Roman" w:cs="Times New Roman"/>
        </w:rPr>
        <w:t xml:space="preserve">esearchers </w:t>
      </w:r>
      <w:r w:rsidR="00BC3D6F" w:rsidRPr="00835E8B">
        <w:rPr>
          <w:rFonts w:ascii="Times New Roman" w:hAnsi="Times New Roman" w:cs="Times New Roman"/>
        </w:rPr>
        <w:t>linking</w:t>
      </w:r>
      <w:r w:rsidR="00C56AC2" w:rsidRPr="00835E8B">
        <w:rPr>
          <w:rFonts w:ascii="Times New Roman" w:hAnsi="Times New Roman" w:cs="Times New Roman"/>
        </w:rPr>
        <w:t xml:space="preserve"> the ban to a </w:t>
      </w:r>
      <w:r w:rsidR="00835E8B" w:rsidRPr="00835E8B">
        <w:rPr>
          <w:rFonts w:ascii="Times New Roman" w:hAnsi="Times New Roman" w:cs="Times New Roman"/>
        </w:rPr>
        <w:t>12.9% increase</w:t>
      </w:r>
      <w:r w:rsidR="00C56AC2" w:rsidRPr="00835E8B">
        <w:rPr>
          <w:rFonts w:ascii="Times New Roman" w:hAnsi="Times New Roman" w:cs="Times New Roman"/>
        </w:rPr>
        <w:t xml:space="preserve"> in infant </w:t>
      </w:r>
      <w:r w:rsidR="00D17B1A" w:rsidRPr="00835E8B">
        <w:rPr>
          <w:rFonts w:ascii="Times New Roman" w:hAnsi="Times New Roman" w:cs="Times New Roman"/>
        </w:rPr>
        <w:t>mortality</w:t>
      </w:r>
      <w:r w:rsidR="00835E8B" w:rsidRPr="00835E8B">
        <w:rPr>
          <w:rFonts w:ascii="Times New Roman" w:hAnsi="Times New Roman" w:cs="Times New Roman"/>
        </w:rPr>
        <w:t xml:space="preserve">, compared to </w:t>
      </w:r>
      <w:r w:rsidR="00045DF3">
        <w:rPr>
          <w:rFonts w:ascii="Times New Roman" w:hAnsi="Times New Roman" w:cs="Times New Roman"/>
        </w:rPr>
        <w:t xml:space="preserve">just </w:t>
      </w:r>
      <w:r w:rsidR="00835E8B" w:rsidRPr="00835E8B">
        <w:rPr>
          <w:rFonts w:ascii="Times New Roman" w:hAnsi="Times New Roman" w:cs="Times New Roman"/>
        </w:rPr>
        <w:t xml:space="preserve">a </w:t>
      </w:r>
      <w:hyperlink r:id="rId69" w:history="1">
        <w:r w:rsidR="00835E8B" w:rsidRPr="00835E8B">
          <w:rPr>
            <w:rStyle w:val="Hyperlink"/>
            <w:rFonts w:ascii="Times New Roman" w:hAnsi="Times New Roman" w:cs="Times New Roman"/>
          </w:rPr>
          <w:t>1.8% increase nationwide</w:t>
        </w:r>
      </w:hyperlink>
      <w:r w:rsidR="00835E8B" w:rsidRPr="00835E8B">
        <w:rPr>
          <w:rFonts w:ascii="Times New Roman" w:hAnsi="Times New Roman" w:cs="Times New Roman"/>
        </w:rPr>
        <w:t>.</w:t>
      </w:r>
    </w:p>
    <w:p w14:paraId="69E57184" w14:textId="1A18B39A" w:rsidR="00AF3C21" w:rsidRDefault="009A6D4A" w:rsidP="00E5671E">
      <w:pPr>
        <w:spacing w:line="276" w:lineRule="auto"/>
        <w:rPr>
          <w:rFonts w:ascii="Times New Roman" w:hAnsi="Times New Roman" w:cs="Times New Roman"/>
        </w:rPr>
      </w:pPr>
      <w:r>
        <w:rPr>
          <w:rFonts w:ascii="Times New Roman" w:hAnsi="Times New Roman" w:cs="Times New Roman"/>
        </w:rPr>
        <w:lastRenderedPageBreak/>
        <w:t>According to</w:t>
      </w:r>
      <w:r w:rsidR="00017797">
        <w:rPr>
          <w:rFonts w:ascii="Times New Roman" w:hAnsi="Times New Roman" w:cs="Times New Roman"/>
        </w:rPr>
        <w:t xml:space="preserve"> the</w:t>
      </w:r>
      <w:r w:rsidR="00D01B13">
        <w:rPr>
          <w:rFonts w:ascii="Times New Roman" w:hAnsi="Times New Roman" w:cs="Times New Roman"/>
        </w:rPr>
        <w:t xml:space="preserve"> Texas </w:t>
      </w:r>
      <w:r w:rsidR="00776773">
        <w:rPr>
          <w:rFonts w:ascii="Times New Roman" w:hAnsi="Times New Roman" w:cs="Times New Roman"/>
        </w:rPr>
        <w:t>M</w:t>
      </w:r>
      <w:r w:rsidR="00D01B13">
        <w:rPr>
          <w:rFonts w:ascii="Times New Roman" w:hAnsi="Times New Roman" w:cs="Times New Roman"/>
        </w:rPr>
        <w:t xml:space="preserve">edical </w:t>
      </w:r>
      <w:r w:rsidR="00776773">
        <w:rPr>
          <w:rFonts w:ascii="Times New Roman" w:hAnsi="Times New Roman" w:cs="Times New Roman"/>
        </w:rPr>
        <w:t>A</w:t>
      </w:r>
      <w:r w:rsidR="00D01B13">
        <w:rPr>
          <w:rFonts w:ascii="Times New Roman" w:hAnsi="Times New Roman" w:cs="Times New Roman"/>
        </w:rPr>
        <w:t>ssociation</w:t>
      </w:r>
      <w:r w:rsidR="00E26F6B">
        <w:rPr>
          <w:rFonts w:ascii="Times New Roman" w:hAnsi="Times New Roman" w:cs="Times New Roman"/>
        </w:rPr>
        <w:t xml:space="preserve">, </w:t>
      </w:r>
      <w:r w:rsidR="00D01B13">
        <w:rPr>
          <w:rFonts w:ascii="Times New Roman" w:hAnsi="Times New Roman" w:cs="Times New Roman"/>
        </w:rPr>
        <w:t xml:space="preserve">even when doctors </w:t>
      </w:r>
      <w:r w:rsidR="005A3C63">
        <w:rPr>
          <w:rFonts w:ascii="Times New Roman" w:hAnsi="Times New Roman" w:cs="Times New Roman"/>
        </w:rPr>
        <w:t xml:space="preserve">want to </w:t>
      </w:r>
      <w:r w:rsidR="00835E8B">
        <w:rPr>
          <w:rFonts w:ascii="Times New Roman" w:hAnsi="Times New Roman" w:cs="Times New Roman"/>
        </w:rPr>
        <w:t xml:space="preserve">treat </w:t>
      </w:r>
      <w:r w:rsidR="00D01B13">
        <w:rPr>
          <w:rFonts w:ascii="Times New Roman" w:hAnsi="Times New Roman" w:cs="Times New Roman"/>
        </w:rPr>
        <w:t xml:space="preserve">patients with pregnancy complications, hospital administrators and their legal </w:t>
      </w:r>
      <w:r w:rsidR="00D01B13" w:rsidRPr="009A6D4A">
        <w:rPr>
          <w:rFonts w:ascii="Times New Roman" w:hAnsi="Times New Roman" w:cs="Times New Roman"/>
        </w:rPr>
        <w:t>teams</w:t>
      </w:r>
      <w:r w:rsidRPr="009A6D4A">
        <w:rPr>
          <w:rFonts w:ascii="Times New Roman" w:hAnsi="Times New Roman" w:cs="Times New Roman"/>
        </w:rPr>
        <w:t xml:space="preserve"> </w:t>
      </w:r>
      <w:r>
        <w:rPr>
          <w:rFonts w:ascii="Times New Roman" w:hAnsi="Times New Roman" w:cs="Times New Roman"/>
        </w:rPr>
        <w:t xml:space="preserve">have </w:t>
      </w:r>
      <w:hyperlink r:id="rId70" w:history="1">
        <w:r>
          <w:rPr>
            <w:rStyle w:val="Hyperlink"/>
            <w:rFonts w:ascii="Times New Roman" w:hAnsi="Times New Roman" w:cs="Times New Roman"/>
          </w:rPr>
          <w:t>instructed</w:t>
        </w:r>
      </w:hyperlink>
      <w:r>
        <w:rPr>
          <w:rFonts w:ascii="Times New Roman" w:hAnsi="Times New Roman" w:cs="Times New Roman"/>
        </w:rPr>
        <w:t xml:space="preserve"> them </w:t>
      </w:r>
      <w:r w:rsidR="00776773" w:rsidRPr="009A6D4A">
        <w:rPr>
          <w:rFonts w:ascii="Times New Roman" w:hAnsi="Times New Roman" w:cs="Times New Roman"/>
        </w:rPr>
        <w:t xml:space="preserve">to </w:t>
      </w:r>
      <w:hyperlink r:id="rId71" w:history="1">
        <w:r w:rsidR="00427605" w:rsidRPr="001A46FD">
          <w:rPr>
            <w:rStyle w:val="Hyperlink"/>
            <w:rFonts w:ascii="Times New Roman" w:hAnsi="Times New Roman" w:cs="Times New Roman"/>
          </w:rPr>
          <w:t>delay and withhold</w:t>
        </w:r>
      </w:hyperlink>
      <w:r w:rsidR="00427605">
        <w:rPr>
          <w:rFonts w:ascii="Times New Roman" w:hAnsi="Times New Roman" w:cs="Times New Roman"/>
        </w:rPr>
        <w:t xml:space="preserve"> </w:t>
      </w:r>
      <w:r w:rsidR="005A3C63" w:rsidRPr="005A3C63">
        <w:rPr>
          <w:rFonts w:ascii="Times New Roman" w:hAnsi="Times New Roman" w:cs="Times New Roman"/>
        </w:rPr>
        <w:t>critical care</w:t>
      </w:r>
      <w:r w:rsidRPr="009A6D4A">
        <w:rPr>
          <w:rFonts w:ascii="Times New Roman" w:hAnsi="Times New Roman" w:cs="Times New Roman"/>
        </w:rPr>
        <w:t xml:space="preserve">. </w:t>
      </w:r>
      <w:r w:rsidR="002E0653">
        <w:rPr>
          <w:rFonts w:ascii="Times New Roman" w:hAnsi="Times New Roman" w:cs="Times New Roman"/>
        </w:rPr>
        <w:t>Survivors</w:t>
      </w:r>
      <w:r w:rsidR="00832AAF">
        <w:rPr>
          <w:rFonts w:ascii="Times New Roman" w:hAnsi="Times New Roman" w:cs="Times New Roman"/>
        </w:rPr>
        <w:t xml:space="preserve"> have filed </w:t>
      </w:r>
      <w:hyperlink r:id="rId72" w:history="1">
        <w:r w:rsidR="00832AAF" w:rsidRPr="002E0653">
          <w:rPr>
            <w:rStyle w:val="Hyperlink"/>
            <w:rFonts w:ascii="Times New Roman" w:hAnsi="Times New Roman" w:cs="Times New Roman"/>
          </w:rPr>
          <w:t>complaints</w:t>
        </w:r>
      </w:hyperlink>
      <w:r w:rsidR="00832AAF">
        <w:rPr>
          <w:rFonts w:ascii="Times New Roman" w:hAnsi="Times New Roman" w:cs="Times New Roman"/>
        </w:rPr>
        <w:t xml:space="preserve"> against Texas hospitals</w:t>
      </w:r>
      <w:r w:rsidR="00F909D8">
        <w:rPr>
          <w:rFonts w:ascii="Times New Roman" w:hAnsi="Times New Roman" w:cs="Times New Roman"/>
        </w:rPr>
        <w:t>, while others have</w:t>
      </w:r>
      <w:r w:rsidR="00832AAF">
        <w:rPr>
          <w:rFonts w:ascii="Times New Roman" w:hAnsi="Times New Roman" w:cs="Times New Roman"/>
        </w:rPr>
        <w:t xml:space="preserve"> </w:t>
      </w:r>
      <w:hyperlink r:id="rId73" w:history="1">
        <w:r w:rsidR="00832AAF" w:rsidRPr="002E0653">
          <w:rPr>
            <w:rStyle w:val="Hyperlink"/>
            <w:rFonts w:ascii="Times New Roman" w:hAnsi="Times New Roman" w:cs="Times New Roman"/>
          </w:rPr>
          <w:t>sued</w:t>
        </w:r>
      </w:hyperlink>
      <w:r w:rsidR="00832AAF">
        <w:rPr>
          <w:rFonts w:ascii="Times New Roman" w:hAnsi="Times New Roman" w:cs="Times New Roman"/>
        </w:rPr>
        <w:t xml:space="preserve"> </w:t>
      </w:r>
      <w:r w:rsidR="002E0653">
        <w:rPr>
          <w:rFonts w:ascii="Times New Roman" w:hAnsi="Times New Roman" w:cs="Times New Roman"/>
        </w:rPr>
        <w:t xml:space="preserve">the state of </w:t>
      </w:r>
      <w:r w:rsidR="00832AAF">
        <w:rPr>
          <w:rFonts w:ascii="Times New Roman" w:hAnsi="Times New Roman" w:cs="Times New Roman"/>
        </w:rPr>
        <w:t xml:space="preserve">Texas, </w:t>
      </w:r>
      <w:r w:rsidR="002E0653">
        <w:rPr>
          <w:rFonts w:ascii="Times New Roman" w:hAnsi="Times New Roman" w:cs="Times New Roman"/>
        </w:rPr>
        <w:t xml:space="preserve">sharing </w:t>
      </w:r>
      <w:r w:rsidR="00835E8B">
        <w:rPr>
          <w:rFonts w:ascii="Times New Roman" w:hAnsi="Times New Roman" w:cs="Times New Roman"/>
        </w:rPr>
        <w:t>traumatic</w:t>
      </w:r>
      <w:r w:rsidR="002E0653">
        <w:rPr>
          <w:rFonts w:ascii="Times New Roman" w:hAnsi="Times New Roman" w:cs="Times New Roman"/>
        </w:rPr>
        <w:t xml:space="preserve"> </w:t>
      </w:r>
      <w:r w:rsidR="00427605">
        <w:rPr>
          <w:rFonts w:ascii="Times New Roman" w:hAnsi="Times New Roman" w:cs="Times New Roman"/>
        </w:rPr>
        <w:t>account</w:t>
      </w:r>
      <w:r w:rsidR="00301B62">
        <w:rPr>
          <w:rFonts w:ascii="Times New Roman" w:hAnsi="Times New Roman" w:cs="Times New Roman"/>
        </w:rPr>
        <w:t>s</w:t>
      </w:r>
      <w:r w:rsidR="002E0653">
        <w:rPr>
          <w:rFonts w:ascii="Times New Roman" w:hAnsi="Times New Roman" w:cs="Times New Roman"/>
        </w:rPr>
        <w:t xml:space="preserve"> of </w:t>
      </w:r>
      <w:r w:rsidR="00F909D8">
        <w:rPr>
          <w:rFonts w:ascii="Times New Roman" w:hAnsi="Times New Roman" w:cs="Times New Roman"/>
        </w:rPr>
        <w:t>near-death experiences</w:t>
      </w:r>
      <w:r w:rsidR="002E0653">
        <w:rPr>
          <w:rFonts w:ascii="Times New Roman" w:hAnsi="Times New Roman" w:cs="Times New Roman"/>
        </w:rPr>
        <w:t>,</w:t>
      </w:r>
      <w:r w:rsidR="00F909D8">
        <w:rPr>
          <w:rFonts w:ascii="Times New Roman" w:hAnsi="Times New Roman" w:cs="Times New Roman"/>
        </w:rPr>
        <w:t xml:space="preserve"> </w:t>
      </w:r>
      <w:r w:rsidR="00C46BA8">
        <w:rPr>
          <w:rFonts w:ascii="Times New Roman" w:hAnsi="Times New Roman" w:cs="Times New Roman"/>
        </w:rPr>
        <w:t>life-threatening medical conditions</w:t>
      </w:r>
      <w:r w:rsidR="00F909D8">
        <w:rPr>
          <w:rFonts w:ascii="Times New Roman" w:hAnsi="Times New Roman" w:cs="Times New Roman"/>
        </w:rPr>
        <w:t xml:space="preserve">, </w:t>
      </w:r>
      <w:r w:rsidR="00835E8B">
        <w:rPr>
          <w:rFonts w:ascii="Times New Roman" w:hAnsi="Times New Roman" w:cs="Times New Roman"/>
        </w:rPr>
        <w:t xml:space="preserve">and </w:t>
      </w:r>
      <w:r w:rsidR="00C46BA8">
        <w:rPr>
          <w:rFonts w:ascii="Times New Roman" w:hAnsi="Times New Roman" w:cs="Times New Roman"/>
        </w:rPr>
        <w:t>significant</w:t>
      </w:r>
      <w:r w:rsidR="0089570A">
        <w:rPr>
          <w:rFonts w:ascii="Times New Roman" w:hAnsi="Times New Roman" w:cs="Times New Roman"/>
        </w:rPr>
        <w:t xml:space="preserve"> </w:t>
      </w:r>
      <w:r w:rsidR="00F909D8">
        <w:rPr>
          <w:rFonts w:ascii="Times New Roman" w:hAnsi="Times New Roman" w:cs="Times New Roman"/>
        </w:rPr>
        <w:t>fertility</w:t>
      </w:r>
      <w:r w:rsidR="00427605">
        <w:rPr>
          <w:rFonts w:ascii="Times New Roman" w:hAnsi="Times New Roman" w:cs="Times New Roman"/>
        </w:rPr>
        <w:t xml:space="preserve"> impacts</w:t>
      </w:r>
      <w:r w:rsidR="00835E8B">
        <w:rPr>
          <w:rFonts w:ascii="Times New Roman" w:hAnsi="Times New Roman" w:cs="Times New Roman"/>
        </w:rPr>
        <w:t>.</w:t>
      </w:r>
    </w:p>
    <w:p w14:paraId="2BB4376A" w14:textId="23FA861C" w:rsidR="00AF3C21" w:rsidRDefault="002E0653" w:rsidP="00F16F65">
      <w:pPr>
        <w:spacing w:line="276" w:lineRule="auto"/>
        <w:rPr>
          <w:rFonts w:ascii="Times New Roman" w:hAnsi="Times New Roman" w:cs="Times New Roman"/>
        </w:rPr>
      </w:pPr>
      <w:r w:rsidRPr="00832AAF">
        <w:rPr>
          <w:rFonts w:ascii="Times New Roman" w:hAnsi="Times New Roman" w:cs="Times New Roman"/>
        </w:rPr>
        <w:t>Despite numerous</w:t>
      </w:r>
      <w:r>
        <w:rPr>
          <w:rFonts w:ascii="Times New Roman" w:hAnsi="Times New Roman" w:cs="Times New Roman"/>
        </w:rPr>
        <w:t xml:space="preserve"> </w:t>
      </w:r>
      <w:hyperlink r:id="rId74" w:history="1">
        <w:r w:rsidRPr="00F77BB4">
          <w:rPr>
            <w:rStyle w:val="Hyperlink"/>
            <w:rFonts w:ascii="Times New Roman" w:hAnsi="Times New Roman" w:cs="Times New Roman"/>
          </w:rPr>
          <w:t>legal challenges</w:t>
        </w:r>
      </w:hyperlink>
      <w:r w:rsidR="00F909D8">
        <w:rPr>
          <w:rFonts w:ascii="Times New Roman" w:hAnsi="Times New Roman" w:cs="Times New Roman"/>
        </w:rPr>
        <w:t xml:space="preserve"> from </w:t>
      </w:r>
      <w:r w:rsidR="00C46BA8">
        <w:rPr>
          <w:rFonts w:ascii="Times New Roman" w:hAnsi="Times New Roman" w:cs="Times New Roman"/>
        </w:rPr>
        <w:t>patients</w:t>
      </w:r>
      <w:r w:rsidR="00F909D8">
        <w:rPr>
          <w:rFonts w:ascii="Times New Roman" w:hAnsi="Times New Roman" w:cs="Times New Roman"/>
        </w:rPr>
        <w:t xml:space="preserve">, abortion providers, </w:t>
      </w:r>
      <w:hyperlink r:id="rId75" w:history="1">
        <w:r w:rsidR="0071339E" w:rsidRPr="00AA4EB3">
          <w:rPr>
            <w:rStyle w:val="Hyperlink"/>
            <w:rFonts w:ascii="Times New Roman" w:hAnsi="Times New Roman" w:cs="Times New Roman"/>
          </w:rPr>
          <w:t>reproductive rights advocates</w:t>
        </w:r>
      </w:hyperlink>
      <w:r w:rsidR="00F909D8">
        <w:rPr>
          <w:rFonts w:ascii="Times New Roman" w:hAnsi="Times New Roman" w:cs="Times New Roman"/>
        </w:rPr>
        <w:t xml:space="preserve">, and the </w:t>
      </w:r>
      <w:hyperlink r:id="rId76" w:history="1">
        <w:r w:rsidR="00F909D8" w:rsidRPr="00F77BB4">
          <w:rPr>
            <w:rStyle w:val="Hyperlink"/>
            <w:rFonts w:ascii="Times New Roman" w:hAnsi="Times New Roman" w:cs="Times New Roman"/>
          </w:rPr>
          <w:t>Biden administration</w:t>
        </w:r>
      </w:hyperlink>
      <w:r w:rsidRPr="00832AAF">
        <w:rPr>
          <w:rFonts w:ascii="Times New Roman" w:hAnsi="Times New Roman" w:cs="Times New Roman"/>
        </w:rPr>
        <w:t>, the laws remain in effect</w:t>
      </w:r>
      <w:r w:rsidR="00F77BB4">
        <w:rPr>
          <w:rFonts w:ascii="Times New Roman" w:hAnsi="Times New Roman" w:cs="Times New Roman"/>
        </w:rPr>
        <w:t>.</w:t>
      </w:r>
      <w:r w:rsidR="00AF3C21">
        <w:rPr>
          <w:rFonts w:ascii="Times New Roman" w:hAnsi="Times New Roman" w:cs="Times New Roman"/>
        </w:rPr>
        <w:t xml:space="preserve"> </w:t>
      </w:r>
      <w:r w:rsidR="00832AAF">
        <w:rPr>
          <w:rFonts w:ascii="Times New Roman" w:hAnsi="Times New Roman" w:cs="Times New Roman"/>
        </w:rPr>
        <w:t>Consequently, p</w:t>
      </w:r>
      <w:r w:rsidR="008A39D5" w:rsidRPr="00C65DD0">
        <w:rPr>
          <w:rFonts w:ascii="Times New Roman" w:hAnsi="Times New Roman" w:cs="Times New Roman"/>
        </w:rPr>
        <w:t xml:space="preserve">atients </w:t>
      </w:r>
      <w:r w:rsidR="00FF5B72">
        <w:rPr>
          <w:rFonts w:ascii="Times New Roman" w:hAnsi="Times New Roman" w:cs="Times New Roman"/>
        </w:rPr>
        <w:t>are</w:t>
      </w:r>
      <w:r w:rsidR="008A39D5" w:rsidRPr="00C65DD0">
        <w:rPr>
          <w:rFonts w:ascii="Times New Roman" w:hAnsi="Times New Roman" w:cs="Times New Roman"/>
        </w:rPr>
        <w:t xml:space="preserve"> left with </w:t>
      </w:r>
      <w:r w:rsidR="0071339E">
        <w:rPr>
          <w:rFonts w:ascii="Times New Roman" w:hAnsi="Times New Roman" w:cs="Times New Roman"/>
        </w:rPr>
        <w:t>little</w:t>
      </w:r>
      <w:r w:rsidR="008A39D5" w:rsidRPr="00C65DD0">
        <w:rPr>
          <w:rFonts w:ascii="Times New Roman" w:hAnsi="Times New Roman" w:cs="Times New Roman"/>
        </w:rPr>
        <w:t xml:space="preserve"> choice but to travel out of state </w:t>
      </w:r>
      <w:r w:rsidR="00830216" w:rsidRPr="00C65DD0">
        <w:rPr>
          <w:rFonts w:ascii="Times New Roman" w:hAnsi="Times New Roman" w:cs="Times New Roman"/>
        </w:rPr>
        <w:t xml:space="preserve">to </w:t>
      </w:r>
      <w:r w:rsidR="00AB4A18" w:rsidRPr="00C65DD0">
        <w:rPr>
          <w:rFonts w:ascii="Times New Roman" w:hAnsi="Times New Roman" w:cs="Times New Roman"/>
        </w:rPr>
        <w:t>obtain</w:t>
      </w:r>
      <w:r w:rsidR="00C65DD0" w:rsidRPr="00C65DD0">
        <w:rPr>
          <w:rFonts w:ascii="Times New Roman" w:hAnsi="Times New Roman" w:cs="Times New Roman"/>
        </w:rPr>
        <w:t xml:space="preserve"> critical abortion</w:t>
      </w:r>
      <w:r w:rsidR="0071339E">
        <w:rPr>
          <w:rFonts w:ascii="Times New Roman" w:hAnsi="Times New Roman" w:cs="Times New Roman"/>
        </w:rPr>
        <w:t xml:space="preserve"> </w:t>
      </w:r>
      <w:r w:rsidR="0071339E" w:rsidRPr="00C46BA8">
        <w:rPr>
          <w:rFonts w:ascii="Times New Roman" w:hAnsi="Times New Roman" w:cs="Times New Roman"/>
        </w:rPr>
        <w:t>care</w:t>
      </w:r>
      <w:r w:rsidR="0071339E" w:rsidRPr="0071339E">
        <w:rPr>
          <w:rStyle w:val="Hyperlink"/>
          <w:rFonts w:ascii="Times New Roman" w:hAnsi="Times New Roman" w:cs="Times New Roman"/>
          <w:color w:val="000000" w:themeColor="text1"/>
          <w:u w:val="none"/>
        </w:rPr>
        <w:t xml:space="preserve"> and</w:t>
      </w:r>
      <w:r w:rsidR="00C65DD0" w:rsidRPr="0071339E">
        <w:rPr>
          <w:rFonts w:ascii="Times New Roman" w:hAnsi="Times New Roman" w:cs="Times New Roman"/>
          <w:color w:val="000000" w:themeColor="text1"/>
        </w:rPr>
        <w:t xml:space="preserve"> </w:t>
      </w:r>
      <w:r w:rsidR="00C65DD0" w:rsidRPr="00C46BA8">
        <w:rPr>
          <w:rFonts w:ascii="Times New Roman" w:hAnsi="Times New Roman" w:cs="Times New Roman"/>
        </w:rPr>
        <w:t>information</w:t>
      </w:r>
      <w:r w:rsidR="008A39D5" w:rsidRPr="00C65DD0">
        <w:rPr>
          <w:rFonts w:ascii="Times New Roman" w:hAnsi="Times New Roman" w:cs="Times New Roman"/>
        </w:rPr>
        <w:t>—</w:t>
      </w:r>
      <w:r w:rsidR="008A39D5" w:rsidRPr="00E406F8">
        <w:rPr>
          <w:rFonts w:ascii="Times New Roman" w:hAnsi="Times New Roman" w:cs="Times New Roman"/>
        </w:rPr>
        <w:t xml:space="preserve">though Texas is actively working to </w:t>
      </w:r>
      <w:hyperlink r:id="rId77" w:history="1">
        <w:r w:rsidR="00830216" w:rsidRPr="00E406F8">
          <w:rPr>
            <w:rStyle w:val="Hyperlink"/>
            <w:rFonts w:ascii="Times New Roman" w:hAnsi="Times New Roman" w:cs="Times New Roman"/>
          </w:rPr>
          <w:t>deter</w:t>
        </w:r>
        <w:r w:rsidR="008A39D5" w:rsidRPr="00E406F8">
          <w:rPr>
            <w:rStyle w:val="Hyperlink"/>
            <w:rFonts w:ascii="Times New Roman" w:hAnsi="Times New Roman" w:cs="Times New Roman"/>
          </w:rPr>
          <w:t xml:space="preserve"> cross-border access</w:t>
        </w:r>
      </w:hyperlink>
      <w:r w:rsidR="008A39D5" w:rsidRPr="00E406F8">
        <w:rPr>
          <w:rFonts w:ascii="Times New Roman" w:hAnsi="Times New Roman" w:cs="Times New Roman"/>
        </w:rPr>
        <w:t>.</w:t>
      </w:r>
      <w:r w:rsidR="00AB4A18" w:rsidRPr="00E406F8">
        <w:rPr>
          <w:rFonts w:ascii="Times New Roman" w:hAnsi="Times New Roman" w:cs="Times New Roman"/>
        </w:rPr>
        <w:t xml:space="preserve"> </w:t>
      </w:r>
    </w:p>
    <w:p w14:paraId="08A32360" w14:textId="46E9976E" w:rsidR="0030181F" w:rsidRDefault="008D1CB7" w:rsidP="00832AAF">
      <w:pPr>
        <w:spacing w:line="276" w:lineRule="auto"/>
        <w:rPr>
          <w:rFonts w:ascii="Times New Roman" w:hAnsi="Times New Roman" w:cs="Times New Roman"/>
        </w:rPr>
      </w:pPr>
      <w:r>
        <w:rPr>
          <w:rFonts w:ascii="Times New Roman" w:hAnsi="Times New Roman" w:cs="Times New Roman"/>
        </w:rPr>
        <w:t>But</w:t>
      </w:r>
      <w:r w:rsidR="002C58CE" w:rsidRPr="00301B62">
        <w:rPr>
          <w:rFonts w:ascii="Times New Roman" w:hAnsi="Times New Roman" w:cs="Times New Roman"/>
        </w:rPr>
        <w:t xml:space="preserve"> not</w:t>
      </w:r>
      <w:r w:rsidR="00FF5B72" w:rsidRPr="00301B62">
        <w:rPr>
          <w:rFonts w:ascii="Times New Roman" w:hAnsi="Times New Roman" w:cs="Times New Roman"/>
        </w:rPr>
        <w:t xml:space="preserve"> every patient </w:t>
      </w:r>
      <w:r w:rsidR="002C58CE" w:rsidRPr="00301B62">
        <w:rPr>
          <w:rFonts w:ascii="Times New Roman" w:hAnsi="Times New Roman" w:cs="Times New Roman"/>
        </w:rPr>
        <w:t xml:space="preserve">has the </w:t>
      </w:r>
      <w:r w:rsidR="00766AC7">
        <w:rPr>
          <w:rFonts w:ascii="Times New Roman" w:hAnsi="Times New Roman" w:cs="Times New Roman"/>
        </w:rPr>
        <w:t>ability</w:t>
      </w:r>
      <w:r w:rsidR="00301B62" w:rsidRPr="00301B62">
        <w:rPr>
          <w:rFonts w:ascii="Times New Roman" w:hAnsi="Times New Roman" w:cs="Times New Roman"/>
        </w:rPr>
        <w:t xml:space="preserve"> </w:t>
      </w:r>
      <w:r w:rsidR="002C58CE" w:rsidRPr="00301B62">
        <w:rPr>
          <w:rFonts w:ascii="Times New Roman" w:hAnsi="Times New Roman" w:cs="Times New Roman"/>
        </w:rPr>
        <w:t xml:space="preserve">to </w:t>
      </w:r>
      <w:r w:rsidR="00301B62" w:rsidRPr="00301B62">
        <w:rPr>
          <w:rFonts w:ascii="Times New Roman" w:hAnsi="Times New Roman" w:cs="Times New Roman"/>
        </w:rPr>
        <w:t>seek reproductive care outside the state</w:t>
      </w:r>
      <w:r w:rsidR="00E6749B">
        <w:rPr>
          <w:rFonts w:ascii="Times New Roman" w:hAnsi="Times New Roman" w:cs="Times New Roman"/>
        </w:rPr>
        <w:t>, which is one reason why abortion bans</w:t>
      </w:r>
      <w:r w:rsidR="003C1BF6">
        <w:rPr>
          <w:rFonts w:ascii="Times New Roman" w:hAnsi="Times New Roman" w:cs="Times New Roman"/>
        </w:rPr>
        <w:t xml:space="preserve"> </w:t>
      </w:r>
      <w:hyperlink r:id="rId78" w:anchor=":~:text=New%20and%20impending%20abortion%20restrictions,be%20harmed%20as%20a%20result." w:history="1">
        <w:r w:rsidR="003C1BF6">
          <w:rPr>
            <w:rStyle w:val="Hyperlink"/>
            <w:rFonts w:ascii="Times New Roman" w:hAnsi="Times New Roman" w:cs="Times New Roman"/>
          </w:rPr>
          <w:t xml:space="preserve">disproportionately </w:t>
        </w:r>
        <w:r w:rsidR="00B615DB">
          <w:rPr>
            <w:rStyle w:val="Hyperlink"/>
            <w:rFonts w:ascii="Times New Roman" w:hAnsi="Times New Roman" w:cs="Times New Roman"/>
          </w:rPr>
          <w:t>harm</w:t>
        </w:r>
      </w:hyperlink>
      <w:r w:rsidR="003C1BF6">
        <w:rPr>
          <w:rFonts w:ascii="Times New Roman" w:hAnsi="Times New Roman" w:cs="Times New Roman"/>
        </w:rPr>
        <w:t xml:space="preserve"> low-income communities, people of color, and </w:t>
      </w:r>
      <w:hyperlink r:id="rId79" w:history="1">
        <w:r w:rsidR="003C1BF6" w:rsidRPr="003C1BF6">
          <w:rPr>
            <w:rStyle w:val="Hyperlink"/>
            <w:rFonts w:ascii="Times New Roman" w:hAnsi="Times New Roman" w:cs="Times New Roman"/>
          </w:rPr>
          <w:t>undocumented individuals</w:t>
        </w:r>
      </w:hyperlink>
      <w:r w:rsidR="00E6749B">
        <w:rPr>
          <w:rFonts w:ascii="Times New Roman" w:hAnsi="Times New Roman" w:cs="Times New Roman"/>
        </w:rPr>
        <w:t>.</w:t>
      </w:r>
      <w:r w:rsidR="00FF5B72" w:rsidRPr="00301B62">
        <w:rPr>
          <w:rFonts w:ascii="Times New Roman" w:hAnsi="Times New Roman" w:cs="Times New Roman"/>
        </w:rPr>
        <w:t xml:space="preserve"> </w:t>
      </w:r>
      <w:r w:rsidR="0030181F">
        <w:rPr>
          <w:rFonts w:ascii="Times New Roman" w:hAnsi="Times New Roman" w:cs="Times New Roman"/>
        </w:rPr>
        <w:t>Following</w:t>
      </w:r>
      <w:r w:rsidR="006853FA">
        <w:rPr>
          <w:rFonts w:ascii="Times New Roman" w:hAnsi="Times New Roman" w:cs="Times New Roman"/>
        </w:rPr>
        <w:t xml:space="preserve"> the passage of</w:t>
      </w:r>
      <w:r w:rsidR="002920DB">
        <w:rPr>
          <w:rFonts w:ascii="Times New Roman" w:hAnsi="Times New Roman" w:cs="Times New Roman"/>
        </w:rPr>
        <w:t xml:space="preserve"> S</w:t>
      </w:r>
      <w:r w:rsidR="00611E06">
        <w:rPr>
          <w:rFonts w:ascii="Times New Roman" w:hAnsi="Times New Roman" w:cs="Times New Roman"/>
        </w:rPr>
        <w:t>.</w:t>
      </w:r>
      <w:r w:rsidR="002920DB">
        <w:rPr>
          <w:rFonts w:ascii="Times New Roman" w:hAnsi="Times New Roman" w:cs="Times New Roman"/>
        </w:rPr>
        <w:t>B</w:t>
      </w:r>
      <w:r w:rsidR="00611E06">
        <w:rPr>
          <w:rFonts w:ascii="Times New Roman" w:hAnsi="Times New Roman" w:cs="Times New Roman"/>
        </w:rPr>
        <w:t>.</w:t>
      </w:r>
      <w:r w:rsidR="002920DB">
        <w:rPr>
          <w:rFonts w:ascii="Times New Roman" w:hAnsi="Times New Roman" w:cs="Times New Roman"/>
        </w:rPr>
        <w:t xml:space="preserve"> 8</w:t>
      </w:r>
      <w:r w:rsidR="000F1D76" w:rsidRPr="003C1BF6">
        <w:rPr>
          <w:rFonts w:ascii="Times New Roman" w:hAnsi="Times New Roman" w:cs="Times New Roman"/>
        </w:rPr>
        <w:t>,</w:t>
      </w:r>
      <w:r w:rsidR="002C58CE" w:rsidRPr="003C1BF6">
        <w:rPr>
          <w:rFonts w:ascii="Times New Roman" w:hAnsi="Times New Roman" w:cs="Times New Roman"/>
        </w:rPr>
        <w:t xml:space="preserve"> </w:t>
      </w:r>
      <w:r w:rsidR="004A5448" w:rsidRPr="003C1BF6">
        <w:rPr>
          <w:rFonts w:ascii="Times New Roman" w:hAnsi="Times New Roman" w:cs="Times New Roman"/>
        </w:rPr>
        <w:t>H</w:t>
      </w:r>
      <w:r w:rsidR="002C58CE" w:rsidRPr="003C1BF6">
        <w:rPr>
          <w:rFonts w:ascii="Times New Roman" w:hAnsi="Times New Roman" w:cs="Times New Roman"/>
        </w:rPr>
        <w:t xml:space="preserve">ispanic women experienced </w:t>
      </w:r>
      <w:r w:rsidR="00FF5B72" w:rsidRPr="003C1BF6">
        <w:rPr>
          <w:rFonts w:ascii="Times New Roman" w:hAnsi="Times New Roman" w:cs="Times New Roman"/>
        </w:rPr>
        <w:t xml:space="preserve">the </w:t>
      </w:r>
      <w:hyperlink r:id="rId80" w:anchor=":~:text=In%20a%20newly%20released%20report,said%20Elizabeth%20Gregory%2C%20IRWGS%20director." w:history="1">
        <w:r w:rsidR="00F95E24">
          <w:rPr>
            <w:rStyle w:val="Hyperlink"/>
            <w:rFonts w:ascii="Times New Roman" w:hAnsi="Times New Roman" w:cs="Times New Roman"/>
          </w:rPr>
          <w:t>largest increase in fertility rates</w:t>
        </w:r>
      </w:hyperlink>
      <w:r w:rsidR="00FF5B72" w:rsidRPr="003C1BF6">
        <w:rPr>
          <w:rFonts w:ascii="Times New Roman" w:hAnsi="Times New Roman" w:cs="Times New Roman"/>
        </w:rPr>
        <w:t xml:space="preserve"> of any group in </w:t>
      </w:r>
      <w:r w:rsidR="003C1BF6" w:rsidRPr="003C1BF6">
        <w:rPr>
          <w:rFonts w:ascii="Times New Roman" w:hAnsi="Times New Roman" w:cs="Times New Roman"/>
        </w:rPr>
        <w:t>Texas</w:t>
      </w:r>
      <w:r w:rsidR="00AD101C" w:rsidRPr="0066430A">
        <w:rPr>
          <w:rFonts w:ascii="Times New Roman" w:hAnsi="Times New Roman" w:cs="Times New Roman"/>
        </w:rPr>
        <w:t xml:space="preserve">, suggesting </w:t>
      </w:r>
      <w:r w:rsidR="00CA685E" w:rsidRPr="0066430A">
        <w:rPr>
          <w:rFonts w:ascii="Times New Roman" w:hAnsi="Times New Roman" w:cs="Times New Roman"/>
        </w:rPr>
        <w:t xml:space="preserve">that </w:t>
      </w:r>
      <w:r w:rsidR="00EC2735">
        <w:rPr>
          <w:rFonts w:ascii="Times New Roman" w:hAnsi="Times New Roman" w:cs="Times New Roman"/>
        </w:rPr>
        <w:t xml:space="preserve">at least some of these </w:t>
      </w:r>
      <w:r w:rsidR="00CA685E" w:rsidRPr="0066430A">
        <w:rPr>
          <w:rFonts w:ascii="Times New Roman" w:hAnsi="Times New Roman" w:cs="Times New Roman"/>
        </w:rPr>
        <w:t>women were</w:t>
      </w:r>
      <w:r w:rsidR="00D32602" w:rsidRPr="0066430A">
        <w:rPr>
          <w:rFonts w:ascii="Times New Roman" w:hAnsi="Times New Roman" w:cs="Times New Roman"/>
        </w:rPr>
        <w:t xml:space="preserve"> forced to carry pregnancies</w:t>
      </w:r>
      <w:r w:rsidR="00EC2735">
        <w:rPr>
          <w:rFonts w:ascii="Times New Roman" w:hAnsi="Times New Roman" w:cs="Times New Roman"/>
        </w:rPr>
        <w:t xml:space="preserve"> </w:t>
      </w:r>
      <w:r w:rsidR="00EC2735" w:rsidRPr="0066430A">
        <w:rPr>
          <w:rFonts w:ascii="Times New Roman" w:hAnsi="Times New Roman" w:cs="Times New Roman"/>
        </w:rPr>
        <w:t>to term</w:t>
      </w:r>
      <w:r w:rsidR="00EC2735">
        <w:rPr>
          <w:rFonts w:ascii="Times New Roman" w:hAnsi="Times New Roman" w:cs="Times New Roman"/>
        </w:rPr>
        <w:t xml:space="preserve"> that</w:t>
      </w:r>
      <w:r w:rsidR="00D32602" w:rsidRPr="0066430A">
        <w:rPr>
          <w:rFonts w:ascii="Times New Roman" w:hAnsi="Times New Roman" w:cs="Times New Roman"/>
        </w:rPr>
        <w:t xml:space="preserve"> they otherwise would have</w:t>
      </w:r>
      <w:r w:rsidR="0066430A" w:rsidRPr="0066430A">
        <w:rPr>
          <w:rFonts w:ascii="Times New Roman" w:hAnsi="Times New Roman" w:cs="Times New Roman"/>
        </w:rPr>
        <w:t xml:space="preserve"> terminated</w:t>
      </w:r>
      <w:r w:rsidR="00FF5B72" w:rsidRPr="0066430A">
        <w:rPr>
          <w:rFonts w:ascii="Times New Roman" w:hAnsi="Times New Roman" w:cs="Times New Roman"/>
        </w:rPr>
        <w:t>.</w:t>
      </w:r>
      <w:r w:rsidR="00FF5B72" w:rsidRPr="003C1BF6">
        <w:rPr>
          <w:rFonts w:ascii="Times New Roman" w:hAnsi="Times New Roman" w:cs="Times New Roman"/>
        </w:rPr>
        <w:t xml:space="preserve"> </w:t>
      </w:r>
      <w:hyperlink r:id="rId81" w:history="1">
        <w:r w:rsidR="00196E2D" w:rsidRPr="00253975">
          <w:rPr>
            <w:rStyle w:val="Hyperlink"/>
            <w:rFonts w:ascii="Times New Roman" w:hAnsi="Times New Roman" w:cs="Times New Roman"/>
          </w:rPr>
          <w:t>Experts</w:t>
        </w:r>
      </w:hyperlink>
      <w:r w:rsidR="00196E2D" w:rsidRPr="00196E2D">
        <w:rPr>
          <w:rFonts w:ascii="Times New Roman" w:hAnsi="Times New Roman" w:cs="Times New Roman"/>
        </w:rPr>
        <w:t xml:space="preserve"> believe that this demographic is particularly challenged by the </w:t>
      </w:r>
      <w:hyperlink r:id="rId82" w:history="1">
        <w:r w:rsidR="00196E2D" w:rsidRPr="00253975">
          <w:rPr>
            <w:rStyle w:val="Hyperlink"/>
            <w:rFonts w:ascii="Times New Roman" w:hAnsi="Times New Roman" w:cs="Times New Roman"/>
          </w:rPr>
          <w:t>financial and logistical burdens</w:t>
        </w:r>
      </w:hyperlink>
      <w:r w:rsidR="00196E2D" w:rsidRPr="00196E2D">
        <w:rPr>
          <w:rFonts w:ascii="Times New Roman" w:hAnsi="Times New Roman" w:cs="Times New Roman"/>
        </w:rPr>
        <w:t xml:space="preserve"> involved in coordinating out-of-state abortions, which</w:t>
      </w:r>
      <w:r w:rsidR="00196E2D">
        <w:rPr>
          <w:rFonts w:ascii="Times New Roman" w:hAnsi="Times New Roman" w:cs="Times New Roman"/>
        </w:rPr>
        <w:t xml:space="preserve"> in addition to</w:t>
      </w:r>
      <w:r w:rsidR="00196E2D" w:rsidRPr="00196E2D">
        <w:rPr>
          <w:rFonts w:ascii="Times New Roman" w:hAnsi="Times New Roman" w:cs="Times New Roman"/>
        </w:rPr>
        <w:t xml:space="preserve"> travel expenses </w:t>
      </w:r>
      <w:r w:rsidR="0025505F">
        <w:rPr>
          <w:rFonts w:ascii="Times New Roman" w:hAnsi="Times New Roman" w:cs="Times New Roman"/>
        </w:rPr>
        <w:t xml:space="preserve">can often </w:t>
      </w:r>
      <w:r w:rsidR="00196E2D">
        <w:rPr>
          <w:rFonts w:ascii="Times New Roman" w:hAnsi="Times New Roman" w:cs="Times New Roman"/>
        </w:rPr>
        <w:t xml:space="preserve">include </w:t>
      </w:r>
      <w:r w:rsidR="00196E2D" w:rsidRPr="00196E2D">
        <w:rPr>
          <w:rFonts w:ascii="Times New Roman" w:hAnsi="Times New Roman" w:cs="Times New Roman"/>
        </w:rPr>
        <w:t>time off work and childcare</w:t>
      </w:r>
      <w:r w:rsidR="00196E2D">
        <w:rPr>
          <w:rFonts w:ascii="Times New Roman" w:hAnsi="Times New Roman" w:cs="Times New Roman"/>
        </w:rPr>
        <w:t xml:space="preserve"> arrangements.</w:t>
      </w:r>
      <w:r w:rsidR="0066430A" w:rsidRPr="0066430A">
        <w:rPr>
          <w:rFonts w:ascii="Times New Roman" w:hAnsi="Times New Roman" w:cs="Times New Roman"/>
          <w:highlight w:val="yellow"/>
        </w:rPr>
        <w:t xml:space="preserve"> </w:t>
      </w:r>
    </w:p>
    <w:p w14:paraId="57C17CF3" w14:textId="2E5AEE0C" w:rsidR="0025505F" w:rsidRDefault="00F95E24" w:rsidP="00832AAF">
      <w:pPr>
        <w:spacing w:line="276" w:lineRule="auto"/>
        <w:rPr>
          <w:rFonts w:ascii="Times New Roman" w:hAnsi="Times New Roman" w:cs="Times New Roman"/>
        </w:rPr>
      </w:pPr>
      <w:r>
        <w:rPr>
          <w:rFonts w:ascii="Times New Roman" w:hAnsi="Times New Roman" w:cs="Times New Roman"/>
        </w:rPr>
        <w:t xml:space="preserve">Even when </w:t>
      </w:r>
      <w:r w:rsidR="00FF5B72">
        <w:rPr>
          <w:rFonts w:ascii="Times New Roman" w:hAnsi="Times New Roman" w:cs="Times New Roman"/>
        </w:rPr>
        <w:t xml:space="preserve">patients can afford to </w:t>
      </w:r>
      <w:r w:rsidR="002C58CE">
        <w:rPr>
          <w:rFonts w:ascii="Times New Roman" w:hAnsi="Times New Roman" w:cs="Times New Roman"/>
        </w:rPr>
        <w:t>leave the state</w:t>
      </w:r>
      <w:r w:rsidR="00FF5B72">
        <w:rPr>
          <w:rFonts w:ascii="Times New Roman" w:hAnsi="Times New Roman" w:cs="Times New Roman"/>
        </w:rPr>
        <w:t xml:space="preserve">, </w:t>
      </w:r>
      <w:r w:rsidR="00B26B3E">
        <w:rPr>
          <w:rFonts w:ascii="Times New Roman" w:hAnsi="Times New Roman" w:cs="Times New Roman"/>
        </w:rPr>
        <w:t xml:space="preserve">finding a </w:t>
      </w:r>
      <w:hyperlink r:id="rId83" w:history="1">
        <w:r w:rsidR="00D17B1A">
          <w:rPr>
            <w:rStyle w:val="Hyperlink"/>
            <w:rFonts w:ascii="Times New Roman" w:hAnsi="Times New Roman" w:cs="Times New Roman"/>
          </w:rPr>
          <w:t>timely appointment</w:t>
        </w:r>
      </w:hyperlink>
      <w:r w:rsidR="006568E0">
        <w:rPr>
          <w:rFonts w:ascii="Times New Roman" w:hAnsi="Times New Roman" w:cs="Times New Roman"/>
        </w:rPr>
        <w:t xml:space="preserve"> </w:t>
      </w:r>
      <w:r w:rsidR="00B26B3E">
        <w:rPr>
          <w:rFonts w:ascii="Times New Roman" w:hAnsi="Times New Roman" w:cs="Times New Roman"/>
        </w:rPr>
        <w:t xml:space="preserve">can be difficult, </w:t>
      </w:r>
      <w:r w:rsidR="008A39D5" w:rsidRPr="00E406F8">
        <w:rPr>
          <w:rFonts w:ascii="Times New Roman" w:hAnsi="Times New Roman" w:cs="Times New Roman"/>
        </w:rPr>
        <w:t>as</w:t>
      </w:r>
      <w:r w:rsidR="006853FA">
        <w:rPr>
          <w:rFonts w:ascii="Times New Roman" w:hAnsi="Times New Roman" w:cs="Times New Roman"/>
        </w:rPr>
        <w:t xml:space="preserve"> the </w:t>
      </w:r>
      <w:hyperlink r:id="rId84" w:history="1">
        <w:r w:rsidR="006853FA">
          <w:rPr>
            <w:rStyle w:val="Hyperlink"/>
            <w:rFonts w:ascii="Times New Roman" w:hAnsi="Times New Roman" w:cs="Times New Roman"/>
          </w:rPr>
          <w:t>surge in demand</w:t>
        </w:r>
      </w:hyperlink>
      <w:r w:rsidR="008A39D5" w:rsidRPr="00E406F8">
        <w:rPr>
          <w:rFonts w:ascii="Times New Roman" w:hAnsi="Times New Roman" w:cs="Times New Roman"/>
        </w:rPr>
        <w:t xml:space="preserve"> </w:t>
      </w:r>
      <w:r w:rsidR="00FE141E">
        <w:rPr>
          <w:rFonts w:ascii="Times New Roman" w:hAnsi="Times New Roman" w:cs="Times New Roman"/>
        </w:rPr>
        <w:t xml:space="preserve">has overwhelmed abortion </w:t>
      </w:r>
      <w:r w:rsidR="008A39D5" w:rsidRPr="00E406F8">
        <w:rPr>
          <w:rFonts w:ascii="Times New Roman" w:hAnsi="Times New Roman" w:cs="Times New Roman"/>
        </w:rPr>
        <w:t>clinics</w:t>
      </w:r>
      <w:r w:rsidR="00E94CAD">
        <w:rPr>
          <w:rFonts w:ascii="Times New Roman" w:hAnsi="Times New Roman" w:cs="Times New Roman"/>
        </w:rPr>
        <w:t xml:space="preserve"> in states where care remains legal</w:t>
      </w:r>
      <w:r w:rsidR="00830216" w:rsidRPr="00E406F8">
        <w:rPr>
          <w:rFonts w:ascii="Times New Roman" w:hAnsi="Times New Roman" w:cs="Times New Roman"/>
        </w:rPr>
        <w:t>.</w:t>
      </w:r>
      <w:r w:rsidR="008F2850" w:rsidRPr="00E406F8">
        <w:rPr>
          <w:rFonts w:ascii="Times New Roman" w:hAnsi="Times New Roman" w:cs="Times New Roman"/>
        </w:rPr>
        <w:t xml:space="preserve"> </w:t>
      </w:r>
      <w:r w:rsidR="002920DB" w:rsidRPr="002920DB">
        <w:rPr>
          <w:rFonts w:ascii="Times New Roman" w:hAnsi="Times New Roman" w:cs="Times New Roman"/>
        </w:rPr>
        <w:t xml:space="preserve">Given </w:t>
      </w:r>
      <w:r w:rsidR="0068754F">
        <w:rPr>
          <w:rFonts w:ascii="Times New Roman" w:hAnsi="Times New Roman" w:cs="Times New Roman"/>
        </w:rPr>
        <w:t xml:space="preserve">the </w:t>
      </w:r>
      <w:hyperlink r:id="rId85" w:history="1">
        <w:r w:rsidR="0068754F">
          <w:rPr>
            <w:rStyle w:val="Hyperlink"/>
            <w:rFonts w:ascii="Times New Roman" w:hAnsi="Times New Roman" w:cs="Times New Roman"/>
          </w:rPr>
          <w:t>time-sensitive</w:t>
        </w:r>
      </w:hyperlink>
      <w:r w:rsidR="0068754F">
        <w:rPr>
          <w:rFonts w:ascii="Times New Roman" w:hAnsi="Times New Roman" w:cs="Times New Roman"/>
        </w:rPr>
        <w:t xml:space="preserve"> nature of many abortions, as well as </w:t>
      </w:r>
      <w:r w:rsidR="002920DB" w:rsidRPr="002920DB">
        <w:rPr>
          <w:rFonts w:ascii="Times New Roman" w:hAnsi="Times New Roman" w:cs="Times New Roman"/>
        </w:rPr>
        <w:t xml:space="preserve">the </w:t>
      </w:r>
      <w:r w:rsidR="00D17B1A">
        <w:rPr>
          <w:rFonts w:ascii="Times New Roman" w:hAnsi="Times New Roman" w:cs="Times New Roman"/>
        </w:rPr>
        <w:t>increased</w:t>
      </w:r>
      <w:r w:rsidR="006568E0" w:rsidRPr="002920DB">
        <w:rPr>
          <w:rFonts w:ascii="Times New Roman" w:hAnsi="Times New Roman" w:cs="Times New Roman"/>
        </w:rPr>
        <w:t xml:space="preserve"> </w:t>
      </w:r>
      <w:hyperlink r:id="rId86" w:history="1">
        <w:r w:rsidR="002920DB" w:rsidRPr="002920DB">
          <w:rPr>
            <w:rStyle w:val="Hyperlink"/>
            <w:rFonts w:ascii="Times New Roman" w:hAnsi="Times New Roman" w:cs="Times New Roman"/>
          </w:rPr>
          <w:t>health risks</w:t>
        </w:r>
      </w:hyperlink>
      <w:r w:rsidR="00825551" w:rsidRPr="002920DB">
        <w:rPr>
          <w:rFonts w:ascii="Times New Roman" w:hAnsi="Times New Roman" w:cs="Times New Roman"/>
        </w:rPr>
        <w:t xml:space="preserve">, </w:t>
      </w:r>
      <w:hyperlink r:id="rId87" w:anchor="vacuum-aspiration" w:history="1">
        <w:r>
          <w:rPr>
            <w:rStyle w:val="Hyperlink"/>
            <w:rFonts w:ascii="Times New Roman" w:hAnsi="Times New Roman" w:cs="Times New Roman"/>
          </w:rPr>
          <w:t>financial strain</w:t>
        </w:r>
      </w:hyperlink>
      <w:r w:rsidR="00825551" w:rsidRPr="002920DB">
        <w:rPr>
          <w:rFonts w:ascii="Times New Roman" w:hAnsi="Times New Roman" w:cs="Times New Roman"/>
        </w:rPr>
        <w:t xml:space="preserve">, and </w:t>
      </w:r>
      <w:hyperlink r:id="rId88" w:anchor=":~:text=psychological%20well%2Dbeing.-,Implications,depressive%20disorders%20for%20abortion%20patients" w:history="1">
        <w:r>
          <w:rPr>
            <w:rStyle w:val="Hyperlink"/>
            <w:rFonts w:ascii="Times New Roman" w:hAnsi="Times New Roman" w:cs="Times New Roman"/>
          </w:rPr>
          <w:t>emotional distress</w:t>
        </w:r>
      </w:hyperlink>
      <w:r w:rsidR="00825551" w:rsidRPr="002920DB">
        <w:rPr>
          <w:rFonts w:ascii="Times New Roman" w:hAnsi="Times New Roman" w:cs="Times New Roman"/>
        </w:rPr>
        <w:t xml:space="preserve"> </w:t>
      </w:r>
      <w:r w:rsidR="006568E0" w:rsidRPr="002920DB">
        <w:rPr>
          <w:rFonts w:ascii="Times New Roman" w:hAnsi="Times New Roman" w:cs="Times New Roman"/>
        </w:rPr>
        <w:t>associated with later procedures</w:t>
      </w:r>
      <w:r w:rsidR="001A46FD">
        <w:rPr>
          <w:rFonts w:ascii="Times New Roman" w:hAnsi="Times New Roman" w:cs="Times New Roman"/>
        </w:rPr>
        <w:t xml:space="preserve">, </w:t>
      </w:r>
      <w:r w:rsidR="0068754F">
        <w:rPr>
          <w:rFonts w:ascii="Times New Roman" w:hAnsi="Times New Roman" w:cs="Times New Roman"/>
        </w:rPr>
        <w:t xml:space="preserve">booking a later appointment is more than just an inconvenience. </w:t>
      </w:r>
    </w:p>
    <w:p w14:paraId="75FEC9E8" w14:textId="35EBC038" w:rsidR="0025505F" w:rsidRDefault="00EA2AC5" w:rsidP="00832AAF">
      <w:pPr>
        <w:spacing w:line="276" w:lineRule="auto"/>
        <w:rPr>
          <w:rFonts w:ascii="Times New Roman" w:hAnsi="Times New Roman" w:cs="Times New Roman"/>
        </w:rPr>
      </w:pPr>
      <w:r>
        <w:rPr>
          <w:rFonts w:ascii="Times New Roman" w:hAnsi="Times New Roman" w:cs="Times New Roman"/>
        </w:rPr>
        <w:t xml:space="preserve">Delays in appointment times </w:t>
      </w:r>
      <w:r w:rsidR="003C578C">
        <w:rPr>
          <w:rFonts w:ascii="Times New Roman" w:hAnsi="Times New Roman" w:cs="Times New Roman"/>
        </w:rPr>
        <w:t>p</w:t>
      </w:r>
      <w:r w:rsidR="00825551">
        <w:rPr>
          <w:rFonts w:ascii="Times New Roman" w:hAnsi="Times New Roman" w:cs="Times New Roman"/>
        </w:rPr>
        <w:t>ose</w:t>
      </w:r>
      <w:r w:rsidR="003C578C">
        <w:rPr>
          <w:rFonts w:ascii="Times New Roman" w:hAnsi="Times New Roman" w:cs="Times New Roman"/>
        </w:rPr>
        <w:t xml:space="preserve"> </w:t>
      </w:r>
      <w:r w:rsidR="0031759A">
        <w:rPr>
          <w:rFonts w:ascii="Times New Roman" w:hAnsi="Times New Roman" w:cs="Times New Roman"/>
        </w:rPr>
        <w:t>significant</w:t>
      </w:r>
      <w:r w:rsidR="003C578C">
        <w:rPr>
          <w:rFonts w:ascii="Times New Roman" w:hAnsi="Times New Roman" w:cs="Times New Roman"/>
        </w:rPr>
        <w:t xml:space="preserve"> </w:t>
      </w:r>
      <w:r w:rsidR="003C578C" w:rsidRPr="006C4E0D">
        <w:rPr>
          <w:rFonts w:ascii="Times New Roman" w:hAnsi="Times New Roman" w:cs="Times New Roman"/>
        </w:rPr>
        <w:t>challenges</w:t>
      </w:r>
      <w:r w:rsidR="00864DB1" w:rsidRPr="006C4E0D">
        <w:rPr>
          <w:rFonts w:ascii="Times New Roman" w:hAnsi="Times New Roman" w:cs="Times New Roman"/>
        </w:rPr>
        <w:t>—not</w:t>
      </w:r>
      <w:r w:rsidR="00864DB1">
        <w:rPr>
          <w:rFonts w:ascii="Times New Roman" w:hAnsi="Times New Roman" w:cs="Times New Roman"/>
        </w:rPr>
        <w:t xml:space="preserve"> </w:t>
      </w:r>
      <w:r w:rsidR="00F77BB4">
        <w:rPr>
          <w:rFonts w:ascii="Times New Roman" w:hAnsi="Times New Roman" w:cs="Times New Roman"/>
        </w:rPr>
        <w:t>only</w:t>
      </w:r>
      <w:r w:rsidR="00937477">
        <w:rPr>
          <w:rFonts w:ascii="Times New Roman" w:hAnsi="Times New Roman" w:cs="Times New Roman"/>
        </w:rPr>
        <w:t xml:space="preserve"> </w:t>
      </w:r>
      <w:r w:rsidR="00864DB1">
        <w:rPr>
          <w:rFonts w:ascii="Times New Roman" w:hAnsi="Times New Roman" w:cs="Times New Roman"/>
        </w:rPr>
        <w:t xml:space="preserve">for </w:t>
      </w:r>
      <w:r w:rsidR="003C578C" w:rsidRPr="00FE141E">
        <w:rPr>
          <w:rFonts w:ascii="Times New Roman" w:hAnsi="Times New Roman" w:cs="Times New Roman"/>
        </w:rPr>
        <w:t>Texans seeking care</w:t>
      </w:r>
      <w:r w:rsidR="00864DB1">
        <w:rPr>
          <w:rFonts w:ascii="Times New Roman" w:hAnsi="Times New Roman" w:cs="Times New Roman"/>
        </w:rPr>
        <w:t>, but also</w:t>
      </w:r>
      <w:r w:rsidR="003C578C" w:rsidRPr="00FE141E">
        <w:rPr>
          <w:rFonts w:ascii="Times New Roman" w:hAnsi="Times New Roman" w:cs="Times New Roman"/>
        </w:rPr>
        <w:t xml:space="preserve"> </w:t>
      </w:r>
      <w:r w:rsidR="00864DB1">
        <w:rPr>
          <w:rFonts w:ascii="Times New Roman" w:hAnsi="Times New Roman" w:cs="Times New Roman"/>
        </w:rPr>
        <w:t xml:space="preserve">for </w:t>
      </w:r>
      <w:r w:rsidR="003C578C" w:rsidRPr="00FE141E">
        <w:rPr>
          <w:rFonts w:ascii="Times New Roman" w:hAnsi="Times New Roman" w:cs="Times New Roman"/>
        </w:rPr>
        <w:t xml:space="preserve">residents of </w:t>
      </w:r>
      <w:r w:rsidR="00FE141E">
        <w:rPr>
          <w:rFonts w:ascii="Times New Roman" w:hAnsi="Times New Roman" w:cs="Times New Roman"/>
        </w:rPr>
        <w:t>states</w:t>
      </w:r>
      <w:r w:rsidR="00864DB1">
        <w:rPr>
          <w:rFonts w:ascii="Times New Roman" w:hAnsi="Times New Roman" w:cs="Times New Roman"/>
        </w:rPr>
        <w:t xml:space="preserve"> </w:t>
      </w:r>
      <w:r w:rsidR="00937477">
        <w:rPr>
          <w:rFonts w:ascii="Times New Roman" w:hAnsi="Times New Roman" w:cs="Times New Roman"/>
        </w:rPr>
        <w:t>like</w:t>
      </w:r>
      <w:r w:rsidR="00FE141E">
        <w:rPr>
          <w:rFonts w:ascii="Times New Roman" w:hAnsi="Times New Roman" w:cs="Times New Roman"/>
        </w:rPr>
        <w:t xml:space="preserve"> </w:t>
      </w:r>
      <w:r w:rsidR="001945ED">
        <w:rPr>
          <w:rFonts w:ascii="Times New Roman" w:hAnsi="Times New Roman" w:cs="Times New Roman"/>
        </w:rPr>
        <w:t>New Mexico</w:t>
      </w:r>
      <w:r w:rsidR="00FE141E">
        <w:rPr>
          <w:rFonts w:ascii="Times New Roman" w:hAnsi="Times New Roman" w:cs="Times New Roman"/>
        </w:rPr>
        <w:t xml:space="preserve">, </w:t>
      </w:r>
      <w:r w:rsidR="00937477">
        <w:rPr>
          <w:rFonts w:ascii="Times New Roman" w:hAnsi="Times New Roman" w:cs="Times New Roman"/>
        </w:rPr>
        <w:t>where</w:t>
      </w:r>
      <w:r w:rsidR="00FE141E">
        <w:rPr>
          <w:rFonts w:ascii="Times New Roman" w:hAnsi="Times New Roman" w:cs="Times New Roman"/>
        </w:rPr>
        <w:t xml:space="preserve"> </w:t>
      </w:r>
      <w:r w:rsidR="00FE141E">
        <w:rPr>
          <w:rFonts w:ascii="Times-Roman" w:hAnsi="Times-Roman" w:cs="Times-Roman"/>
          <w:kern w:val="0"/>
        </w:rPr>
        <w:t xml:space="preserve">women traveling from Texas account for </w:t>
      </w:r>
      <w:hyperlink r:id="rId89" w:anchor=":~:text=A%20study%20released%20yesterday%20found,and%20other%20requirements%20are%20met." w:history="1">
        <w:r w:rsidR="001945ED">
          <w:rPr>
            <w:rStyle w:val="Hyperlink"/>
            <w:rFonts w:ascii="Times-Roman" w:hAnsi="Times-Roman" w:cs="Times-Roman"/>
            <w:kern w:val="0"/>
          </w:rPr>
          <w:t>nearly 70%</w:t>
        </w:r>
      </w:hyperlink>
      <w:r w:rsidR="00FE141E">
        <w:rPr>
          <w:rFonts w:ascii="Times-Roman" w:hAnsi="Times-Roman" w:cs="Times-Roman"/>
          <w:kern w:val="0"/>
        </w:rPr>
        <w:t xml:space="preserve"> of all abortion procedures</w:t>
      </w:r>
      <w:r w:rsidR="00FE141E">
        <w:rPr>
          <w:rFonts w:ascii="Times New Roman" w:hAnsi="Times New Roman" w:cs="Times New Roman"/>
        </w:rPr>
        <w:t xml:space="preserve">. </w:t>
      </w:r>
      <w:r w:rsidR="00864DB1" w:rsidRPr="006C4E0D">
        <w:rPr>
          <w:rFonts w:ascii="Times New Roman" w:hAnsi="Times New Roman" w:cs="Times New Roman"/>
        </w:rPr>
        <w:t xml:space="preserve">This </w:t>
      </w:r>
      <w:r w:rsidR="00937477">
        <w:rPr>
          <w:rFonts w:ascii="Times New Roman" w:hAnsi="Times New Roman" w:cs="Times New Roman"/>
        </w:rPr>
        <w:t>underscores how</w:t>
      </w:r>
      <w:r w:rsidR="006C4E0D" w:rsidRPr="006C4E0D">
        <w:rPr>
          <w:rFonts w:ascii="Times New Roman" w:hAnsi="Times New Roman" w:cs="Times New Roman"/>
        </w:rPr>
        <w:t xml:space="preserve"> Texas’ </w:t>
      </w:r>
      <w:r w:rsidR="00937477">
        <w:rPr>
          <w:rFonts w:ascii="Times New Roman" w:hAnsi="Times New Roman" w:cs="Times New Roman"/>
        </w:rPr>
        <w:t>abortion</w:t>
      </w:r>
      <w:r w:rsidR="000F1D76">
        <w:rPr>
          <w:rFonts w:ascii="Times New Roman" w:hAnsi="Times New Roman" w:cs="Times New Roman"/>
        </w:rPr>
        <w:t xml:space="preserve"> </w:t>
      </w:r>
      <w:r w:rsidR="0030181F">
        <w:rPr>
          <w:rFonts w:ascii="Times New Roman" w:hAnsi="Times New Roman" w:cs="Times New Roman"/>
        </w:rPr>
        <w:t>laws</w:t>
      </w:r>
      <w:r w:rsidR="00937477">
        <w:rPr>
          <w:rFonts w:ascii="Times New Roman" w:hAnsi="Times New Roman" w:cs="Times New Roman"/>
        </w:rPr>
        <w:t xml:space="preserve"> ha</w:t>
      </w:r>
      <w:r w:rsidR="000F1D76">
        <w:rPr>
          <w:rFonts w:ascii="Times New Roman" w:hAnsi="Times New Roman" w:cs="Times New Roman"/>
        </w:rPr>
        <w:t>ve</w:t>
      </w:r>
      <w:r w:rsidR="00937477">
        <w:rPr>
          <w:rFonts w:ascii="Times New Roman" w:hAnsi="Times New Roman" w:cs="Times New Roman"/>
        </w:rPr>
        <w:t xml:space="preserve"> far-reaching and detrimental </w:t>
      </w:r>
      <w:r w:rsidR="00301B62">
        <w:rPr>
          <w:rFonts w:ascii="Times New Roman" w:hAnsi="Times New Roman" w:cs="Times New Roman"/>
        </w:rPr>
        <w:t>effects</w:t>
      </w:r>
      <w:r w:rsidR="00E6749B">
        <w:rPr>
          <w:rFonts w:ascii="Times New Roman" w:hAnsi="Times New Roman" w:cs="Times New Roman"/>
        </w:rPr>
        <w:t xml:space="preserve">, </w:t>
      </w:r>
      <w:r w:rsidR="00301B62">
        <w:rPr>
          <w:rFonts w:ascii="Times New Roman" w:hAnsi="Times New Roman" w:cs="Times New Roman"/>
        </w:rPr>
        <w:t>impact</w:t>
      </w:r>
      <w:r w:rsidR="00E6749B">
        <w:rPr>
          <w:rFonts w:ascii="Times New Roman" w:hAnsi="Times New Roman" w:cs="Times New Roman"/>
        </w:rPr>
        <w:t>ing</w:t>
      </w:r>
      <w:r w:rsidR="00301B62">
        <w:rPr>
          <w:rFonts w:ascii="Times New Roman" w:hAnsi="Times New Roman" w:cs="Times New Roman"/>
        </w:rPr>
        <w:t xml:space="preserve"> </w:t>
      </w:r>
      <w:r w:rsidR="00937477">
        <w:rPr>
          <w:rFonts w:ascii="Times New Roman" w:hAnsi="Times New Roman" w:cs="Times New Roman"/>
        </w:rPr>
        <w:t>the health and well-being of</w:t>
      </w:r>
      <w:r w:rsidR="006C4E0D" w:rsidRPr="006C4E0D">
        <w:rPr>
          <w:rFonts w:ascii="Times New Roman" w:hAnsi="Times New Roman" w:cs="Times New Roman"/>
        </w:rPr>
        <w:t xml:space="preserve"> individuals both within and beyond its borders.</w:t>
      </w:r>
      <w:r w:rsidR="00DA2543">
        <w:rPr>
          <w:rFonts w:ascii="Times New Roman" w:hAnsi="Times New Roman" w:cs="Times New Roman"/>
        </w:rPr>
        <w:t xml:space="preserve"> </w:t>
      </w:r>
      <w:r w:rsidR="00D17B1A" w:rsidRPr="008B313D">
        <w:rPr>
          <w:rFonts w:ascii="Times New Roman" w:hAnsi="Times New Roman" w:cs="Times New Roman"/>
        </w:rPr>
        <w:t xml:space="preserve">In this </w:t>
      </w:r>
      <w:r w:rsidR="008B313D" w:rsidRPr="008B313D">
        <w:rPr>
          <w:rFonts w:ascii="Times New Roman" w:hAnsi="Times New Roman" w:cs="Times New Roman"/>
        </w:rPr>
        <w:t xml:space="preserve">high-stakes </w:t>
      </w:r>
      <w:r w:rsidR="00DA38A7">
        <w:rPr>
          <w:rFonts w:ascii="Times New Roman" w:hAnsi="Times New Roman" w:cs="Times New Roman"/>
        </w:rPr>
        <w:t>environment</w:t>
      </w:r>
      <w:r w:rsidR="00D17B1A" w:rsidRPr="008B313D">
        <w:rPr>
          <w:rFonts w:ascii="Times New Roman" w:hAnsi="Times New Roman" w:cs="Times New Roman"/>
        </w:rPr>
        <w:t xml:space="preserve">, the </w:t>
      </w:r>
      <w:r w:rsidR="008B313D" w:rsidRPr="008B313D">
        <w:rPr>
          <w:rFonts w:ascii="Times New Roman" w:hAnsi="Times New Roman" w:cs="Times New Roman"/>
        </w:rPr>
        <w:t xml:space="preserve">role of </w:t>
      </w:r>
      <w:r w:rsidR="001945ED">
        <w:rPr>
          <w:rFonts w:ascii="Times New Roman" w:hAnsi="Times New Roman" w:cs="Times New Roman"/>
        </w:rPr>
        <w:t xml:space="preserve">state </w:t>
      </w:r>
      <w:r w:rsidR="00D17B1A" w:rsidRPr="008B313D">
        <w:rPr>
          <w:rFonts w:ascii="Times New Roman" w:hAnsi="Times New Roman" w:cs="Times New Roman"/>
        </w:rPr>
        <w:t>AGs</w:t>
      </w:r>
      <w:r w:rsidR="0068754F" w:rsidRPr="008B313D">
        <w:rPr>
          <w:rFonts w:ascii="Times New Roman" w:hAnsi="Times New Roman" w:cs="Times New Roman"/>
        </w:rPr>
        <w:t xml:space="preserve"> </w:t>
      </w:r>
      <w:r w:rsidR="008B313D" w:rsidRPr="008B313D">
        <w:rPr>
          <w:rFonts w:ascii="Times New Roman" w:hAnsi="Times New Roman" w:cs="Times New Roman"/>
        </w:rPr>
        <w:t>in shaping</w:t>
      </w:r>
      <w:r w:rsidR="0068754F" w:rsidRPr="008B313D">
        <w:rPr>
          <w:rFonts w:ascii="Times New Roman" w:hAnsi="Times New Roman" w:cs="Times New Roman"/>
        </w:rPr>
        <w:t xml:space="preserve"> abortion policies</w:t>
      </w:r>
      <w:r w:rsidR="008B313D" w:rsidRPr="008B313D">
        <w:rPr>
          <w:rFonts w:ascii="Times New Roman" w:hAnsi="Times New Roman" w:cs="Times New Roman"/>
        </w:rPr>
        <w:t xml:space="preserve"> in Texas and elsewhere is critical.</w:t>
      </w:r>
      <w:r w:rsidR="0068754F">
        <w:rPr>
          <w:rFonts w:ascii="Times New Roman" w:hAnsi="Times New Roman" w:cs="Times New Roman"/>
        </w:rPr>
        <w:t xml:space="preserve"> </w:t>
      </w:r>
    </w:p>
    <w:p w14:paraId="2576D8A4" w14:textId="76EF04DE" w:rsidR="004F02A6" w:rsidRPr="00ED6E71" w:rsidRDefault="001945ED" w:rsidP="004F02A6">
      <w:pPr>
        <w:spacing w:line="276" w:lineRule="auto"/>
        <w:rPr>
          <w:rFonts w:ascii="Times New Roman" w:hAnsi="Times New Roman" w:cs="Times New Roman"/>
          <w:b/>
          <w:bCs/>
          <w:u w:val="single"/>
        </w:rPr>
      </w:pPr>
      <w:r w:rsidRPr="00ED6E71">
        <w:rPr>
          <w:rFonts w:ascii="Times New Roman" w:hAnsi="Times New Roman" w:cs="Times New Roman"/>
          <w:b/>
          <w:bCs/>
          <w:u w:val="single"/>
        </w:rPr>
        <w:t xml:space="preserve">Efforts </w:t>
      </w:r>
      <w:r>
        <w:rPr>
          <w:rFonts w:ascii="Times New Roman" w:hAnsi="Times New Roman" w:cs="Times New Roman"/>
          <w:b/>
          <w:bCs/>
          <w:u w:val="single"/>
        </w:rPr>
        <w:t xml:space="preserve">By </w:t>
      </w:r>
      <w:r w:rsidR="00FF5B72" w:rsidRPr="00ED6E71">
        <w:rPr>
          <w:rFonts w:ascii="Times New Roman" w:hAnsi="Times New Roman" w:cs="Times New Roman"/>
          <w:b/>
          <w:bCs/>
          <w:u w:val="single"/>
        </w:rPr>
        <w:t>State Attorneys General</w:t>
      </w:r>
      <w:r w:rsidR="006C4B31" w:rsidRPr="00ED6E71">
        <w:rPr>
          <w:rFonts w:ascii="Times New Roman" w:hAnsi="Times New Roman" w:cs="Times New Roman"/>
          <w:b/>
          <w:bCs/>
          <w:u w:val="single"/>
        </w:rPr>
        <w:t xml:space="preserve"> To</w:t>
      </w:r>
      <w:r w:rsidR="00FF5B72" w:rsidRPr="00ED6E71">
        <w:rPr>
          <w:rFonts w:ascii="Times New Roman" w:hAnsi="Times New Roman" w:cs="Times New Roman"/>
          <w:b/>
          <w:bCs/>
          <w:u w:val="single"/>
        </w:rPr>
        <w:t xml:space="preserve"> Restrict Abortion</w:t>
      </w:r>
      <w:r>
        <w:rPr>
          <w:rFonts w:ascii="Times New Roman" w:hAnsi="Times New Roman" w:cs="Times New Roman"/>
          <w:b/>
          <w:bCs/>
          <w:u w:val="single"/>
        </w:rPr>
        <w:t xml:space="preserve"> Access</w:t>
      </w:r>
      <w:r w:rsidR="00FF5B72" w:rsidRPr="00ED6E71">
        <w:rPr>
          <w:rFonts w:ascii="Times New Roman" w:hAnsi="Times New Roman" w:cs="Times New Roman"/>
          <w:b/>
          <w:bCs/>
          <w:u w:val="single"/>
        </w:rPr>
        <w:t xml:space="preserve"> </w:t>
      </w:r>
      <w:proofErr w:type="gramStart"/>
      <w:r>
        <w:rPr>
          <w:rFonts w:ascii="Times New Roman" w:hAnsi="Times New Roman" w:cs="Times New Roman"/>
          <w:b/>
          <w:bCs/>
          <w:u w:val="single"/>
        </w:rPr>
        <w:t>In</w:t>
      </w:r>
      <w:proofErr w:type="gramEnd"/>
      <w:r>
        <w:rPr>
          <w:rFonts w:ascii="Times New Roman" w:hAnsi="Times New Roman" w:cs="Times New Roman"/>
          <w:b/>
          <w:bCs/>
          <w:u w:val="single"/>
        </w:rPr>
        <w:t xml:space="preserve"> Texas And Beyond</w:t>
      </w:r>
    </w:p>
    <w:p w14:paraId="4538DE1A" w14:textId="77777777" w:rsidR="00AF6FC9" w:rsidRDefault="00D47D13" w:rsidP="00AF6FC9">
      <w:pPr>
        <w:spacing w:line="276" w:lineRule="auto"/>
        <w:rPr>
          <w:rFonts w:ascii="Times New Roman" w:hAnsi="Times New Roman" w:cs="Times New Roman"/>
        </w:rPr>
      </w:pPr>
      <w:r w:rsidRPr="00ED6E71">
        <w:rPr>
          <w:rFonts w:ascii="Times New Roman" w:hAnsi="Times New Roman" w:cs="Times New Roman"/>
        </w:rPr>
        <w:t xml:space="preserve">Below are </w:t>
      </w:r>
      <w:r w:rsidR="00BE2682">
        <w:rPr>
          <w:rFonts w:ascii="Times New Roman" w:hAnsi="Times New Roman" w:cs="Times New Roman"/>
        </w:rPr>
        <w:t>s</w:t>
      </w:r>
      <w:r w:rsidR="00F65D1F">
        <w:rPr>
          <w:rFonts w:ascii="Times New Roman" w:hAnsi="Times New Roman" w:cs="Times New Roman"/>
        </w:rPr>
        <w:t>everal key</w:t>
      </w:r>
      <w:r w:rsidR="00BE2682">
        <w:rPr>
          <w:rFonts w:ascii="Times New Roman" w:hAnsi="Times New Roman" w:cs="Times New Roman"/>
        </w:rPr>
        <w:t xml:space="preserve"> </w:t>
      </w:r>
      <w:r w:rsidR="00184A21">
        <w:rPr>
          <w:rFonts w:ascii="Times New Roman" w:hAnsi="Times New Roman" w:cs="Times New Roman"/>
        </w:rPr>
        <w:t xml:space="preserve">examples of actions taken by state AGs to </w:t>
      </w:r>
      <w:r w:rsidR="00F65D1F">
        <w:rPr>
          <w:rFonts w:ascii="Times New Roman" w:hAnsi="Times New Roman" w:cs="Times New Roman"/>
        </w:rPr>
        <w:t>limit</w:t>
      </w:r>
      <w:r w:rsidR="00184A21">
        <w:rPr>
          <w:rFonts w:ascii="Times New Roman" w:hAnsi="Times New Roman" w:cs="Times New Roman"/>
        </w:rPr>
        <w:t xml:space="preserve"> abortion access in Texas and other states.</w:t>
      </w:r>
    </w:p>
    <w:p w14:paraId="5AD62639" w14:textId="719A5EBF" w:rsidR="00703191" w:rsidRPr="00044879" w:rsidRDefault="005355D6" w:rsidP="00044879">
      <w:pPr>
        <w:pStyle w:val="ListParagraph"/>
        <w:numPr>
          <w:ilvl w:val="0"/>
          <w:numId w:val="9"/>
        </w:numPr>
        <w:spacing w:line="276" w:lineRule="auto"/>
        <w:rPr>
          <w:rFonts w:ascii="Times New Roman" w:hAnsi="Times New Roman" w:cs="Times New Roman"/>
        </w:rPr>
      </w:pPr>
      <w:r w:rsidRPr="00AF6FC9">
        <w:rPr>
          <w:rFonts w:ascii="Times New Roman" w:hAnsi="Times New Roman" w:cs="Times New Roman"/>
          <w:b/>
          <w:bCs/>
        </w:rPr>
        <w:t>Defending</w:t>
      </w:r>
      <w:r w:rsidR="0066029A" w:rsidRPr="00AF6FC9">
        <w:rPr>
          <w:rFonts w:ascii="Times New Roman" w:hAnsi="Times New Roman" w:cs="Times New Roman"/>
          <w:b/>
          <w:bCs/>
        </w:rPr>
        <w:t xml:space="preserve"> S</w:t>
      </w:r>
      <w:r w:rsidR="00611E06" w:rsidRPr="00AF6FC9">
        <w:rPr>
          <w:rFonts w:ascii="Times New Roman" w:hAnsi="Times New Roman" w:cs="Times New Roman"/>
          <w:b/>
          <w:bCs/>
        </w:rPr>
        <w:t>.</w:t>
      </w:r>
      <w:r w:rsidR="0066029A" w:rsidRPr="00AF6FC9">
        <w:rPr>
          <w:rFonts w:ascii="Times New Roman" w:hAnsi="Times New Roman" w:cs="Times New Roman"/>
          <w:b/>
          <w:bCs/>
        </w:rPr>
        <w:t>B</w:t>
      </w:r>
      <w:r w:rsidR="00611E06" w:rsidRPr="00AF6FC9">
        <w:rPr>
          <w:rFonts w:ascii="Times New Roman" w:hAnsi="Times New Roman" w:cs="Times New Roman"/>
          <w:b/>
          <w:bCs/>
        </w:rPr>
        <w:t>.</w:t>
      </w:r>
      <w:r w:rsidR="0066029A" w:rsidRPr="00AF6FC9">
        <w:rPr>
          <w:rFonts w:ascii="Times New Roman" w:hAnsi="Times New Roman" w:cs="Times New Roman"/>
          <w:b/>
          <w:bCs/>
        </w:rPr>
        <w:t xml:space="preserve"> 8 </w:t>
      </w:r>
      <w:r w:rsidRPr="00AF6FC9">
        <w:rPr>
          <w:rFonts w:ascii="Times New Roman" w:hAnsi="Times New Roman" w:cs="Times New Roman"/>
          <w:b/>
          <w:bCs/>
        </w:rPr>
        <w:t>in the U.S. Supreme Court</w:t>
      </w:r>
      <w:r w:rsidR="00040B32" w:rsidRPr="00AF6FC9">
        <w:rPr>
          <w:rFonts w:ascii="Times New Roman" w:hAnsi="Times New Roman" w:cs="Times New Roman"/>
          <w:b/>
          <w:bCs/>
        </w:rPr>
        <w:t>:</w:t>
      </w:r>
      <w:r w:rsidR="0066029A" w:rsidRPr="00AF6FC9">
        <w:rPr>
          <w:rFonts w:ascii="Times New Roman" w:hAnsi="Times New Roman" w:cs="Times New Roman"/>
        </w:rPr>
        <w:t xml:space="preserve"> </w:t>
      </w:r>
      <w:r w:rsidR="00040B32" w:rsidRPr="00AF6FC9">
        <w:rPr>
          <w:rFonts w:ascii="Times New Roman" w:hAnsi="Times New Roman" w:cs="Times New Roman"/>
        </w:rPr>
        <w:t>In 202</w:t>
      </w:r>
      <w:r w:rsidRPr="00AF6FC9">
        <w:rPr>
          <w:rFonts w:ascii="Times New Roman" w:hAnsi="Times New Roman" w:cs="Times New Roman"/>
        </w:rPr>
        <w:t>1</w:t>
      </w:r>
      <w:r w:rsidR="00040B32" w:rsidRPr="00AF6FC9">
        <w:rPr>
          <w:rFonts w:ascii="Times New Roman" w:hAnsi="Times New Roman" w:cs="Times New Roman"/>
        </w:rPr>
        <w:t xml:space="preserve">, </w:t>
      </w:r>
      <w:hyperlink r:id="rId90" w:history="1">
        <w:r w:rsidR="00BE2682" w:rsidRPr="00AF6FC9">
          <w:rPr>
            <w:rStyle w:val="Hyperlink"/>
            <w:rFonts w:ascii="Times New Roman" w:hAnsi="Times New Roman" w:cs="Times New Roman"/>
          </w:rPr>
          <w:t>Texas AG Ken Paxton</w:t>
        </w:r>
      </w:hyperlink>
      <w:r w:rsidR="00040B32" w:rsidRPr="00AF6FC9">
        <w:rPr>
          <w:rFonts w:ascii="Times New Roman" w:hAnsi="Times New Roman" w:cs="Times New Roman"/>
        </w:rPr>
        <w:t xml:space="preserve"> </w:t>
      </w:r>
      <w:r w:rsidR="006C3BE4" w:rsidRPr="00AF6FC9">
        <w:rPr>
          <w:rFonts w:ascii="Times New Roman" w:hAnsi="Times New Roman" w:cs="Times New Roman"/>
        </w:rPr>
        <w:t xml:space="preserve">argued before the </w:t>
      </w:r>
      <w:r w:rsidR="001A1B6F" w:rsidRPr="00AF6FC9">
        <w:rPr>
          <w:rFonts w:ascii="Times New Roman" w:hAnsi="Times New Roman" w:cs="Times New Roman"/>
        </w:rPr>
        <w:t>U.S. Supreme Court</w:t>
      </w:r>
      <w:r w:rsidR="0027156A" w:rsidRPr="00AF6FC9">
        <w:rPr>
          <w:rFonts w:ascii="Times New Roman" w:hAnsi="Times New Roman" w:cs="Times New Roman"/>
        </w:rPr>
        <w:t xml:space="preserve"> </w:t>
      </w:r>
      <w:r w:rsidR="006C3BE4" w:rsidRPr="00AF6FC9">
        <w:rPr>
          <w:rFonts w:ascii="Times New Roman" w:hAnsi="Times New Roman" w:cs="Times New Roman"/>
        </w:rPr>
        <w:t xml:space="preserve">that </w:t>
      </w:r>
      <w:r w:rsidR="00B422E4" w:rsidRPr="00AF6FC9">
        <w:rPr>
          <w:rFonts w:ascii="Times New Roman" w:hAnsi="Times New Roman" w:cs="Times New Roman"/>
        </w:rPr>
        <w:t xml:space="preserve">federal courts lacked jurisdiction over petitioners’ request to block </w:t>
      </w:r>
      <w:r w:rsidR="006C3BE4" w:rsidRPr="00AF6FC9">
        <w:rPr>
          <w:rFonts w:ascii="Times New Roman" w:hAnsi="Times New Roman" w:cs="Times New Roman"/>
        </w:rPr>
        <w:t>S</w:t>
      </w:r>
      <w:r w:rsidR="00611E06" w:rsidRPr="00AF6FC9">
        <w:rPr>
          <w:rFonts w:ascii="Times New Roman" w:hAnsi="Times New Roman" w:cs="Times New Roman"/>
        </w:rPr>
        <w:t>.</w:t>
      </w:r>
      <w:r w:rsidR="006C3BE4" w:rsidRPr="00AF6FC9">
        <w:rPr>
          <w:rFonts w:ascii="Times New Roman" w:hAnsi="Times New Roman" w:cs="Times New Roman"/>
        </w:rPr>
        <w:t>B</w:t>
      </w:r>
      <w:r w:rsidR="00611E06" w:rsidRPr="00AF6FC9">
        <w:rPr>
          <w:rFonts w:ascii="Times New Roman" w:hAnsi="Times New Roman" w:cs="Times New Roman"/>
        </w:rPr>
        <w:t>.</w:t>
      </w:r>
      <w:r w:rsidR="006C3BE4" w:rsidRPr="00AF6FC9">
        <w:rPr>
          <w:rFonts w:ascii="Times New Roman" w:hAnsi="Times New Roman" w:cs="Times New Roman"/>
        </w:rPr>
        <w:t xml:space="preserve"> 8</w:t>
      </w:r>
      <w:r w:rsidR="00703191" w:rsidRPr="00AF6FC9">
        <w:rPr>
          <w:rFonts w:ascii="Times New Roman" w:hAnsi="Times New Roman" w:cs="Times New Roman"/>
        </w:rPr>
        <w:t xml:space="preserve"> before it went into effect</w:t>
      </w:r>
      <w:r w:rsidR="00B422E4" w:rsidRPr="00AF6FC9">
        <w:rPr>
          <w:rFonts w:ascii="Times New Roman" w:hAnsi="Times New Roman" w:cs="Times New Roman"/>
        </w:rPr>
        <w:t>,</w:t>
      </w:r>
      <w:r w:rsidR="006C3BE4" w:rsidRPr="00AF6FC9">
        <w:rPr>
          <w:rFonts w:ascii="Times New Roman" w:hAnsi="Times New Roman" w:cs="Times New Roman"/>
        </w:rPr>
        <w:t xml:space="preserve"> because th</w:t>
      </w:r>
      <w:r w:rsidR="00B422E4" w:rsidRPr="00AF6FC9">
        <w:rPr>
          <w:rFonts w:ascii="Times New Roman" w:hAnsi="Times New Roman" w:cs="Times New Roman"/>
        </w:rPr>
        <w:t>e</w:t>
      </w:r>
      <w:r w:rsidR="006C3BE4" w:rsidRPr="00AF6FC9">
        <w:rPr>
          <w:rFonts w:ascii="Times New Roman" w:hAnsi="Times New Roman" w:cs="Times New Roman"/>
        </w:rPr>
        <w:t xml:space="preserve"> law delegates enforcement to private individuals, leaving the state without </w:t>
      </w:r>
      <w:r w:rsidR="00842601">
        <w:rPr>
          <w:rFonts w:ascii="Times New Roman" w:hAnsi="Times New Roman" w:cs="Times New Roman"/>
        </w:rPr>
        <w:t xml:space="preserve">the </w:t>
      </w:r>
      <w:r w:rsidR="006C3BE4" w:rsidRPr="00AF6FC9">
        <w:rPr>
          <w:rFonts w:ascii="Times New Roman" w:hAnsi="Times New Roman" w:cs="Times New Roman"/>
        </w:rPr>
        <w:t>direct enforcement power</w:t>
      </w:r>
      <w:r w:rsidR="00842601">
        <w:rPr>
          <w:rFonts w:ascii="Times New Roman" w:hAnsi="Times New Roman" w:cs="Times New Roman"/>
        </w:rPr>
        <w:t xml:space="preserve"> necessary to trigger constitutional review</w:t>
      </w:r>
      <w:r w:rsidR="006C3BE4" w:rsidRPr="00AF6FC9">
        <w:rPr>
          <w:rFonts w:ascii="Times New Roman" w:hAnsi="Times New Roman" w:cs="Times New Roman"/>
        </w:rPr>
        <w:t xml:space="preserve">. </w:t>
      </w:r>
      <w:r w:rsidR="00043130" w:rsidRPr="00AF6FC9">
        <w:rPr>
          <w:rFonts w:ascii="Times New Roman" w:hAnsi="Times New Roman" w:cs="Times New Roman"/>
        </w:rPr>
        <w:t>During oral argument</w:t>
      </w:r>
      <w:r w:rsidR="00611E06" w:rsidRPr="00AF6FC9">
        <w:rPr>
          <w:rFonts w:ascii="Times New Roman" w:hAnsi="Times New Roman" w:cs="Times New Roman"/>
        </w:rPr>
        <w:t>s</w:t>
      </w:r>
      <w:r w:rsidR="00043130" w:rsidRPr="00AF6FC9">
        <w:rPr>
          <w:rFonts w:ascii="Times New Roman" w:hAnsi="Times New Roman" w:cs="Times New Roman"/>
        </w:rPr>
        <w:t xml:space="preserve">, </w:t>
      </w:r>
      <w:r w:rsidR="0027156A" w:rsidRPr="00AF6FC9">
        <w:rPr>
          <w:rFonts w:ascii="Times New Roman" w:hAnsi="Times New Roman" w:cs="Times New Roman"/>
        </w:rPr>
        <w:t>some</w:t>
      </w:r>
      <w:r w:rsidR="00043130" w:rsidRPr="00AF6FC9">
        <w:rPr>
          <w:rFonts w:ascii="Times New Roman" w:hAnsi="Times New Roman" w:cs="Times New Roman"/>
        </w:rPr>
        <w:t xml:space="preserve"> Justices</w:t>
      </w:r>
      <w:r w:rsidR="00703191" w:rsidRPr="00AF6FC9">
        <w:rPr>
          <w:rFonts w:ascii="Times New Roman" w:hAnsi="Times New Roman" w:cs="Times New Roman"/>
        </w:rPr>
        <w:t xml:space="preserve"> </w:t>
      </w:r>
      <w:hyperlink r:id="rId91" w:history="1">
        <w:r w:rsidR="00703191" w:rsidRPr="00AF6FC9">
          <w:rPr>
            <w:rStyle w:val="Hyperlink"/>
            <w:rFonts w:ascii="Times New Roman" w:hAnsi="Times New Roman" w:cs="Times New Roman"/>
          </w:rPr>
          <w:t xml:space="preserve">questioned AG </w:t>
        </w:r>
        <w:r w:rsidR="00703191" w:rsidRPr="00AF6FC9">
          <w:rPr>
            <w:rStyle w:val="Hyperlink"/>
            <w:rFonts w:ascii="Times New Roman" w:hAnsi="Times New Roman" w:cs="Times New Roman"/>
          </w:rPr>
          <w:lastRenderedPageBreak/>
          <w:t>Paxton</w:t>
        </w:r>
      </w:hyperlink>
      <w:r w:rsidR="00611E06" w:rsidRPr="00AF6FC9">
        <w:rPr>
          <w:rFonts w:ascii="Times New Roman" w:hAnsi="Times New Roman" w:cs="Times New Roman"/>
        </w:rPr>
        <w:t>,</w:t>
      </w:r>
      <w:r w:rsidR="00703191" w:rsidRPr="00AF6FC9">
        <w:rPr>
          <w:rFonts w:ascii="Times New Roman" w:hAnsi="Times New Roman" w:cs="Times New Roman"/>
        </w:rPr>
        <w:t xml:space="preserve"> </w:t>
      </w:r>
      <w:r w:rsidR="00611E06" w:rsidRPr="00AF6FC9">
        <w:rPr>
          <w:rFonts w:ascii="Times New Roman" w:hAnsi="Times New Roman" w:cs="Times New Roman"/>
        </w:rPr>
        <w:t>expressing</w:t>
      </w:r>
      <w:r w:rsidR="00043130" w:rsidRPr="00AF6FC9">
        <w:rPr>
          <w:rFonts w:ascii="Times New Roman" w:hAnsi="Times New Roman" w:cs="Times New Roman"/>
        </w:rPr>
        <w:t xml:space="preserve"> </w:t>
      </w:r>
      <w:r w:rsidR="00C52A9C" w:rsidRPr="00AF6FC9">
        <w:rPr>
          <w:rFonts w:ascii="Times New Roman" w:hAnsi="Times New Roman" w:cs="Times New Roman"/>
        </w:rPr>
        <w:t>concerns</w:t>
      </w:r>
      <w:r w:rsidR="00043130" w:rsidRPr="00AF6FC9">
        <w:rPr>
          <w:rFonts w:ascii="Times New Roman" w:hAnsi="Times New Roman" w:cs="Times New Roman"/>
        </w:rPr>
        <w:t xml:space="preserve"> </w:t>
      </w:r>
      <w:r w:rsidR="0027156A" w:rsidRPr="00AF6FC9">
        <w:rPr>
          <w:rFonts w:ascii="Times New Roman" w:hAnsi="Times New Roman" w:cs="Times New Roman"/>
        </w:rPr>
        <w:t>that</w:t>
      </w:r>
      <w:r w:rsidR="00043130" w:rsidRPr="00AF6FC9">
        <w:rPr>
          <w:rFonts w:ascii="Times New Roman" w:hAnsi="Times New Roman" w:cs="Times New Roman"/>
        </w:rPr>
        <w:t xml:space="preserve"> </w:t>
      </w:r>
      <w:r w:rsidR="0027156A" w:rsidRPr="00AF6FC9">
        <w:rPr>
          <w:rFonts w:ascii="Times New Roman" w:hAnsi="Times New Roman" w:cs="Times New Roman"/>
        </w:rPr>
        <w:t>S</w:t>
      </w:r>
      <w:r w:rsidR="00611E06" w:rsidRPr="00AF6FC9">
        <w:rPr>
          <w:rFonts w:ascii="Times New Roman" w:hAnsi="Times New Roman" w:cs="Times New Roman"/>
        </w:rPr>
        <w:t>.</w:t>
      </w:r>
      <w:r w:rsidR="0027156A" w:rsidRPr="00AF6FC9">
        <w:rPr>
          <w:rFonts w:ascii="Times New Roman" w:hAnsi="Times New Roman" w:cs="Times New Roman"/>
        </w:rPr>
        <w:t>B</w:t>
      </w:r>
      <w:r w:rsidR="00611E06" w:rsidRPr="00AF6FC9">
        <w:rPr>
          <w:rFonts w:ascii="Times New Roman" w:hAnsi="Times New Roman" w:cs="Times New Roman"/>
        </w:rPr>
        <w:t>.</w:t>
      </w:r>
      <w:r w:rsidR="0027156A" w:rsidRPr="00AF6FC9">
        <w:rPr>
          <w:rFonts w:ascii="Times New Roman" w:hAnsi="Times New Roman" w:cs="Times New Roman"/>
        </w:rPr>
        <w:t xml:space="preserve"> 8’s enforcement scheme </w:t>
      </w:r>
      <w:r w:rsidR="00C52A9C" w:rsidRPr="00AF6FC9">
        <w:rPr>
          <w:rFonts w:ascii="Times New Roman" w:hAnsi="Times New Roman" w:cs="Times New Roman"/>
        </w:rPr>
        <w:t xml:space="preserve">could </w:t>
      </w:r>
      <w:r w:rsidR="00B47B90" w:rsidRPr="00AF6FC9">
        <w:rPr>
          <w:rFonts w:ascii="Times New Roman" w:hAnsi="Times New Roman" w:cs="Times New Roman"/>
        </w:rPr>
        <w:t>open the door for states to</w:t>
      </w:r>
      <w:r w:rsidR="00043130" w:rsidRPr="00AF6FC9">
        <w:rPr>
          <w:rFonts w:ascii="Times New Roman" w:hAnsi="Times New Roman" w:cs="Times New Roman"/>
        </w:rPr>
        <w:t xml:space="preserve"> </w:t>
      </w:r>
      <w:hyperlink r:id="rId92" w:history="1">
        <w:r w:rsidR="00043130" w:rsidRPr="00AF6FC9">
          <w:rPr>
            <w:rStyle w:val="Hyperlink"/>
            <w:rFonts w:ascii="Times New Roman" w:hAnsi="Times New Roman" w:cs="Times New Roman"/>
          </w:rPr>
          <w:t>target other constitutional rights</w:t>
        </w:r>
      </w:hyperlink>
      <w:r w:rsidR="00043130" w:rsidRPr="00AF6FC9">
        <w:rPr>
          <w:rFonts w:ascii="Times New Roman" w:hAnsi="Times New Roman" w:cs="Times New Roman"/>
        </w:rPr>
        <w:t xml:space="preserve">. </w:t>
      </w:r>
    </w:p>
    <w:p w14:paraId="1A2366B5" w14:textId="77777777" w:rsidR="00AF6FC9" w:rsidRDefault="00C52A9C" w:rsidP="00AF6FC9">
      <w:pPr>
        <w:spacing w:line="276" w:lineRule="auto"/>
        <w:ind w:left="720"/>
        <w:rPr>
          <w:rFonts w:ascii="Times New Roman" w:hAnsi="Times New Roman" w:cs="Times New Roman"/>
          <w:b/>
          <w:bCs/>
        </w:rPr>
      </w:pPr>
      <w:r w:rsidRPr="00AF6FC9">
        <w:rPr>
          <w:rFonts w:ascii="Times New Roman" w:hAnsi="Times New Roman" w:cs="Times New Roman"/>
        </w:rPr>
        <w:t>Despite these concerns</w:t>
      </w:r>
      <w:r w:rsidR="00043130" w:rsidRPr="00AF6FC9">
        <w:rPr>
          <w:rFonts w:ascii="Times New Roman" w:hAnsi="Times New Roman" w:cs="Times New Roman"/>
        </w:rPr>
        <w:t>, the Court</w:t>
      </w:r>
      <w:r w:rsidR="001E30D2" w:rsidRPr="00AF6FC9">
        <w:rPr>
          <w:rFonts w:ascii="Times New Roman" w:hAnsi="Times New Roman" w:cs="Times New Roman"/>
        </w:rPr>
        <w:t xml:space="preserve">’s decision in </w:t>
      </w:r>
      <w:hyperlink r:id="rId93" w:history="1">
        <w:r w:rsidR="001E30D2" w:rsidRPr="00AF6FC9">
          <w:rPr>
            <w:rStyle w:val="Hyperlink"/>
            <w:rFonts w:ascii="Times New Roman" w:hAnsi="Times New Roman" w:cs="Times New Roman"/>
            <w:i/>
            <w:iCs/>
          </w:rPr>
          <w:t>Whole Women's Health v. Jackson</w:t>
        </w:r>
      </w:hyperlink>
      <w:r w:rsidR="001E30D2" w:rsidRPr="00AF6FC9">
        <w:rPr>
          <w:rFonts w:ascii="Times New Roman" w:hAnsi="Times New Roman" w:cs="Times New Roman"/>
          <w:i/>
          <w:iCs/>
        </w:rPr>
        <w:t xml:space="preserve"> </w:t>
      </w:r>
      <w:r w:rsidR="001E30D2" w:rsidRPr="00AF6FC9">
        <w:rPr>
          <w:rFonts w:ascii="Times New Roman" w:hAnsi="Times New Roman" w:cs="Times New Roman"/>
        </w:rPr>
        <w:t xml:space="preserve">foreclosed </w:t>
      </w:r>
      <w:r w:rsidRPr="00AF6FC9">
        <w:rPr>
          <w:rFonts w:ascii="Times New Roman" w:hAnsi="Times New Roman" w:cs="Times New Roman"/>
        </w:rPr>
        <w:t xml:space="preserve">any pre-enforcement </w:t>
      </w:r>
      <w:r w:rsidR="00043130" w:rsidRPr="00AF6FC9">
        <w:rPr>
          <w:rFonts w:ascii="Times New Roman" w:hAnsi="Times New Roman" w:cs="Times New Roman"/>
        </w:rPr>
        <w:t>suit against Texas state court official</w:t>
      </w:r>
      <w:r w:rsidR="00703191" w:rsidRPr="00AF6FC9">
        <w:rPr>
          <w:rFonts w:ascii="Times New Roman" w:hAnsi="Times New Roman" w:cs="Times New Roman"/>
        </w:rPr>
        <w:t>s and the Texas AG</w:t>
      </w:r>
      <w:r w:rsidR="00043130" w:rsidRPr="00AF6FC9">
        <w:rPr>
          <w:rFonts w:ascii="Times New Roman" w:hAnsi="Times New Roman" w:cs="Times New Roman"/>
        </w:rPr>
        <w:t xml:space="preserve">, </w:t>
      </w:r>
      <w:r w:rsidRPr="00AF6FC9">
        <w:rPr>
          <w:rFonts w:ascii="Times New Roman" w:hAnsi="Times New Roman" w:cs="Times New Roman"/>
        </w:rPr>
        <w:t xml:space="preserve">making it </w:t>
      </w:r>
      <w:r w:rsidR="00611E06" w:rsidRPr="00AF6FC9">
        <w:rPr>
          <w:rFonts w:ascii="Times New Roman" w:hAnsi="Times New Roman" w:cs="Times New Roman"/>
        </w:rPr>
        <w:t>extraordinarily difficult</w:t>
      </w:r>
      <w:r w:rsidRPr="00AF6FC9">
        <w:rPr>
          <w:rFonts w:ascii="Times New Roman" w:hAnsi="Times New Roman" w:cs="Times New Roman"/>
        </w:rPr>
        <w:t xml:space="preserve"> for affected parties to secure immediate relief. By </w:t>
      </w:r>
      <w:r w:rsidR="006C3BE4" w:rsidRPr="00AF6FC9">
        <w:rPr>
          <w:rFonts w:ascii="Times New Roman" w:hAnsi="Times New Roman" w:cs="Times New Roman"/>
        </w:rPr>
        <w:t>effectively shield</w:t>
      </w:r>
      <w:r w:rsidRPr="00AF6FC9">
        <w:rPr>
          <w:rFonts w:ascii="Times New Roman" w:hAnsi="Times New Roman" w:cs="Times New Roman"/>
        </w:rPr>
        <w:t>ing</w:t>
      </w:r>
      <w:r w:rsidR="006C3BE4" w:rsidRPr="00AF6FC9">
        <w:rPr>
          <w:rFonts w:ascii="Times New Roman" w:hAnsi="Times New Roman" w:cs="Times New Roman"/>
        </w:rPr>
        <w:t xml:space="preserve"> </w:t>
      </w:r>
      <w:r w:rsidR="00B422E4" w:rsidRPr="00AF6FC9">
        <w:rPr>
          <w:rFonts w:ascii="Times New Roman" w:hAnsi="Times New Roman" w:cs="Times New Roman"/>
        </w:rPr>
        <w:t>Texas</w:t>
      </w:r>
      <w:r w:rsidR="006C3BE4" w:rsidRPr="00AF6FC9">
        <w:rPr>
          <w:rFonts w:ascii="Times New Roman" w:hAnsi="Times New Roman" w:cs="Times New Roman"/>
        </w:rPr>
        <w:t xml:space="preserve"> from accountability in federal court</w:t>
      </w:r>
      <w:r w:rsidRPr="00AF6FC9">
        <w:rPr>
          <w:rFonts w:ascii="Times New Roman" w:hAnsi="Times New Roman" w:cs="Times New Roman"/>
        </w:rPr>
        <w:t>, th</w:t>
      </w:r>
      <w:r w:rsidR="00611E06" w:rsidRPr="00AF6FC9">
        <w:rPr>
          <w:rFonts w:ascii="Times New Roman" w:hAnsi="Times New Roman" w:cs="Times New Roman"/>
        </w:rPr>
        <w:t>e</w:t>
      </w:r>
      <w:r w:rsidRPr="00AF6FC9">
        <w:rPr>
          <w:rFonts w:ascii="Times New Roman" w:hAnsi="Times New Roman" w:cs="Times New Roman"/>
        </w:rPr>
        <w:t xml:space="preserve"> ruling </w:t>
      </w:r>
      <w:r w:rsidR="003F20BD" w:rsidRPr="00AF6FC9">
        <w:rPr>
          <w:rFonts w:ascii="Times New Roman" w:hAnsi="Times New Roman" w:cs="Times New Roman"/>
        </w:rPr>
        <w:t>allow</w:t>
      </w:r>
      <w:r w:rsidRPr="00AF6FC9">
        <w:rPr>
          <w:rFonts w:ascii="Times New Roman" w:hAnsi="Times New Roman" w:cs="Times New Roman"/>
        </w:rPr>
        <w:t>ed</w:t>
      </w:r>
      <w:r w:rsidR="003F20BD" w:rsidRPr="00AF6FC9">
        <w:rPr>
          <w:rFonts w:ascii="Times New Roman" w:hAnsi="Times New Roman" w:cs="Times New Roman"/>
        </w:rPr>
        <w:t xml:space="preserve"> </w:t>
      </w:r>
      <w:r w:rsidR="00611E06" w:rsidRPr="00AF6FC9">
        <w:rPr>
          <w:rFonts w:ascii="Times New Roman" w:hAnsi="Times New Roman" w:cs="Times New Roman"/>
        </w:rPr>
        <w:t>S.B. 8</w:t>
      </w:r>
      <w:r w:rsidRPr="00AF6FC9">
        <w:rPr>
          <w:rFonts w:ascii="Times New Roman" w:hAnsi="Times New Roman" w:cs="Times New Roman"/>
        </w:rPr>
        <w:t xml:space="preserve"> to continue its chilling</w:t>
      </w:r>
      <w:r w:rsidR="003F20BD" w:rsidRPr="00AF6FC9">
        <w:rPr>
          <w:rFonts w:ascii="Times New Roman" w:hAnsi="Times New Roman" w:cs="Times New Roman"/>
        </w:rPr>
        <w:t xml:space="preserve"> </w:t>
      </w:r>
      <w:r w:rsidRPr="00AF6FC9">
        <w:rPr>
          <w:rFonts w:ascii="Times New Roman" w:hAnsi="Times New Roman" w:cs="Times New Roman"/>
        </w:rPr>
        <w:t xml:space="preserve">effect on </w:t>
      </w:r>
      <w:r w:rsidR="003F20BD" w:rsidRPr="00AF6FC9">
        <w:rPr>
          <w:rFonts w:ascii="Times New Roman" w:hAnsi="Times New Roman" w:cs="Times New Roman"/>
        </w:rPr>
        <w:t xml:space="preserve">abortion access. </w:t>
      </w:r>
      <w:r w:rsidRPr="00AF6FC9">
        <w:rPr>
          <w:rFonts w:ascii="Times New Roman" w:hAnsi="Times New Roman" w:cs="Times New Roman"/>
        </w:rPr>
        <w:t>It also set a dangerous</w:t>
      </w:r>
      <w:r w:rsidR="003F20BD" w:rsidRPr="00AF6FC9">
        <w:rPr>
          <w:rFonts w:ascii="Times New Roman" w:hAnsi="Times New Roman" w:cs="Times New Roman"/>
        </w:rPr>
        <w:t xml:space="preserve"> precedent</w:t>
      </w:r>
      <w:r w:rsidRPr="00AF6FC9">
        <w:rPr>
          <w:rFonts w:ascii="Times New Roman" w:hAnsi="Times New Roman" w:cs="Times New Roman"/>
        </w:rPr>
        <w:t>,</w:t>
      </w:r>
      <w:r w:rsidR="003F20BD" w:rsidRPr="00AF6FC9">
        <w:rPr>
          <w:rFonts w:ascii="Times New Roman" w:hAnsi="Times New Roman" w:cs="Times New Roman"/>
        </w:rPr>
        <w:t xml:space="preserve"> enabl</w:t>
      </w:r>
      <w:r w:rsidR="003C04AA" w:rsidRPr="00AF6FC9">
        <w:rPr>
          <w:rFonts w:ascii="Times New Roman" w:hAnsi="Times New Roman" w:cs="Times New Roman"/>
        </w:rPr>
        <w:t>ing</w:t>
      </w:r>
      <w:r w:rsidR="001A1B6F" w:rsidRPr="00AF6FC9">
        <w:rPr>
          <w:rFonts w:ascii="Times New Roman" w:hAnsi="Times New Roman" w:cs="Times New Roman"/>
        </w:rPr>
        <w:t xml:space="preserve"> other states</w:t>
      </w:r>
      <w:r w:rsidR="003C04AA" w:rsidRPr="00AF6FC9">
        <w:rPr>
          <w:rFonts w:ascii="Times New Roman" w:hAnsi="Times New Roman" w:cs="Times New Roman"/>
        </w:rPr>
        <w:t>, like Idaho,</w:t>
      </w:r>
      <w:r w:rsidR="001A1B6F" w:rsidRPr="00AF6FC9">
        <w:rPr>
          <w:rFonts w:ascii="Times New Roman" w:hAnsi="Times New Roman" w:cs="Times New Roman"/>
        </w:rPr>
        <w:t xml:space="preserve"> to adopt </w:t>
      </w:r>
      <w:hyperlink r:id="rId94" w:history="1">
        <w:r w:rsidRPr="00AF6FC9">
          <w:rPr>
            <w:rStyle w:val="Hyperlink"/>
            <w:rFonts w:ascii="Times New Roman" w:hAnsi="Times New Roman" w:cs="Times New Roman"/>
          </w:rPr>
          <w:t>similar</w:t>
        </w:r>
      </w:hyperlink>
      <w:r w:rsidR="001A1B6F" w:rsidRPr="00AF6FC9">
        <w:rPr>
          <w:rFonts w:ascii="Times New Roman" w:hAnsi="Times New Roman" w:cs="Times New Roman"/>
        </w:rPr>
        <w:t xml:space="preserve"> abortion laws</w:t>
      </w:r>
      <w:r w:rsidR="002671D7" w:rsidRPr="00AF6FC9">
        <w:rPr>
          <w:rFonts w:ascii="Times New Roman" w:hAnsi="Times New Roman" w:cs="Times New Roman"/>
        </w:rPr>
        <w:t>.</w:t>
      </w:r>
    </w:p>
    <w:p w14:paraId="6E944BD0" w14:textId="1BAFBFBE" w:rsidR="00AF6FC9" w:rsidRPr="00AF6FC9" w:rsidRDefault="0031759A" w:rsidP="00AF6FC9">
      <w:pPr>
        <w:pStyle w:val="ListParagraph"/>
        <w:numPr>
          <w:ilvl w:val="0"/>
          <w:numId w:val="9"/>
        </w:numPr>
        <w:spacing w:line="276" w:lineRule="auto"/>
        <w:rPr>
          <w:rFonts w:ascii="Times New Roman" w:hAnsi="Times New Roman" w:cs="Times New Roman"/>
          <w:b/>
          <w:bCs/>
        </w:rPr>
      </w:pPr>
      <w:r w:rsidRPr="00AF6FC9">
        <w:rPr>
          <w:rFonts w:ascii="Times New Roman" w:hAnsi="Times New Roman" w:cs="Times New Roman"/>
          <w:b/>
          <w:bCs/>
        </w:rPr>
        <w:t>Challenging</w:t>
      </w:r>
      <w:r w:rsidR="00E1649D" w:rsidRPr="00AF6FC9">
        <w:rPr>
          <w:rFonts w:ascii="Times New Roman" w:hAnsi="Times New Roman" w:cs="Times New Roman"/>
          <w:b/>
          <w:bCs/>
        </w:rPr>
        <w:t xml:space="preserve"> Federal Efforts to Protect Emergency Abortion</w:t>
      </w:r>
      <w:r w:rsidR="00F25876" w:rsidRPr="00AF6FC9">
        <w:rPr>
          <w:rFonts w:ascii="Times New Roman" w:hAnsi="Times New Roman" w:cs="Times New Roman"/>
          <w:b/>
          <w:bCs/>
        </w:rPr>
        <w:t xml:space="preserve"> Care</w:t>
      </w:r>
      <w:r w:rsidR="00E1649D" w:rsidRPr="00AF6FC9">
        <w:rPr>
          <w:rFonts w:ascii="Times New Roman" w:hAnsi="Times New Roman" w:cs="Times New Roman"/>
        </w:rPr>
        <w:t xml:space="preserve">: In 2022, Texas AG </w:t>
      </w:r>
      <w:r w:rsidR="00BE2682" w:rsidRPr="00AF6FC9">
        <w:rPr>
          <w:rFonts w:ascii="Times New Roman" w:hAnsi="Times New Roman" w:cs="Times New Roman"/>
        </w:rPr>
        <w:t xml:space="preserve">Ken </w:t>
      </w:r>
      <w:r w:rsidR="00E1649D" w:rsidRPr="00AF6FC9">
        <w:rPr>
          <w:rFonts w:ascii="Times New Roman" w:hAnsi="Times New Roman" w:cs="Times New Roman"/>
        </w:rPr>
        <w:t xml:space="preserve">Paxton </w:t>
      </w:r>
      <w:hyperlink r:id="rId95" w:history="1">
        <w:r w:rsidR="00E1649D" w:rsidRPr="00AF6FC9">
          <w:rPr>
            <w:rStyle w:val="Hyperlink"/>
            <w:rFonts w:ascii="Times New Roman" w:hAnsi="Times New Roman" w:cs="Times New Roman"/>
          </w:rPr>
          <w:t>filed a lawsuit</w:t>
        </w:r>
      </w:hyperlink>
      <w:r w:rsidR="00E1649D" w:rsidRPr="00AF6FC9">
        <w:rPr>
          <w:rFonts w:ascii="Times New Roman" w:hAnsi="Times New Roman" w:cs="Times New Roman"/>
        </w:rPr>
        <w:t xml:space="preserve"> against the U.S. Department of Health and Human Services</w:t>
      </w:r>
      <w:r w:rsidR="008431B4" w:rsidRPr="00AF6FC9">
        <w:rPr>
          <w:rFonts w:ascii="Times New Roman" w:hAnsi="Times New Roman" w:cs="Times New Roman"/>
        </w:rPr>
        <w:t xml:space="preserve"> (HHS), </w:t>
      </w:r>
      <w:r w:rsidR="008C13FC" w:rsidRPr="00AF6FC9">
        <w:rPr>
          <w:rFonts w:ascii="Times New Roman" w:hAnsi="Times New Roman" w:cs="Times New Roman"/>
        </w:rPr>
        <w:t>challenging it</w:t>
      </w:r>
      <w:r w:rsidR="00F46B58" w:rsidRPr="00AF6FC9">
        <w:rPr>
          <w:rFonts w:ascii="Times New Roman" w:hAnsi="Times New Roman" w:cs="Times New Roman"/>
        </w:rPr>
        <w:t xml:space="preserve">s abortion </w:t>
      </w:r>
      <w:r w:rsidR="008C13FC" w:rsidRPr="00AF6FC9">
        <w:rPr>
          <w:rFonts w:ascii="Times New Roman" w:hAnsi="Times New Roman" w:cs="Times New Roman"/>
        </w:rPr>
        <w:t>guidance</w:t>
      </w:r>
      <w:r w:rsidR="008431B4" w:rsidRPr="00AF6FC9">
        <w:rPr>
          <w:rFonts w:ascii="Times New Roman" w:hAnsi="Times New Roman" w:cs="Times New Roman"/>
        </w:rPr>
        <w:t xml:space="preserve"> under the </w:t>
      </w:r>
      <w:hyperlink r:id="rId96" w:anchor=":~:text=EMTALA%20requires%20that%20anyone%20coming,status%20or%20ability%20to%20pay." w:history="1">
        <w:r w:rsidR="008431B4" w:rsidRPr="0066430A">
          <w:rPr>
            <w:rStyle w:val="Hyperlink"/>
            <w:rFonts w:ascii="Times New Roman" w:hAnsi="Times New Roman" w:cs="Times New Roman"/>
          </w:rPr>
          <w:t>Emergency Medical Treatment and Active Labor Act</w:t>
        </w:r>
      </w:hyperlink>
      <w:r w:rsidR="008431B4" w:rsidRPr="00AF6FC9">
        <w:rPr>
          <w:rFonts w:ascii="Times New Roman" w:hAnsi="Times New Roman" w:cs="Times New Roman"/>
        </w:rPr>
        <w:t xml:space="preserve"> (EMTALA)</w:t>
      </w:r>
      <w:r w:rsidR="008E0A08">
        <w:rPr>
          <w:rFonts w:ascii="Times New Roman" w:hAnsi="Times New Roman" w:cs="Times New Roman"/>
        </w:rPr>
        <w:t xml:space="preserve">, </w:t>
      </w:r>
      <w:r w:rsidR="008E0A08" w:rsidRPr="0066430A">
        <w:rPr>
          <w:rFonts w:ascii="Times New Roman" w:hAnsi="Times New Roman" w:cs="Times New Roman"/>
        </w:rPr>
        <w:t>which requires hospitals</w:t>
      </w:r>
      <w:r w:rsidR="0066430A">
        <w:rPr>
          <w:rFonts w:ascii="Times New Roman" w:hAnsi="Times New Roman" w:cs="Times New Roman"/>
        </w:rPr>
        <w:t xml:space="preserve"> that accept Medicare</w:t>
      </w:r>
      <w:r w:rsidR="00561535">
        <w:rPr>
          <w:rFonts w:ascii="Times New Roman" w:hAnsi="Times New Roman" w:cs="Times New Roman"/>
        </w:rPr>
        <w:t xml:space="preserve"> funds</w:t>
      </w:r>
      <w:r w:rsidR="008E0A08">
        <w:rPr>
          <w:rFonts w:ascii="Times New Roman" w:hAnsi="Times New Roman" w:cs="Times New Roman"/>
        </w:rPr>
        <w:t xml:space="preserve"> to </w:t>
      </w:r>
      <w:r w:rsidR="000A49C2">
        <w:rPr>
          <w:rFonts w:ascii="Times New Roman" w:hAnsi="Times New Roman" w:cs="Times New Roman"/>
        </w:rPr>
        <w:t xml:space="preserve">offer stabilizing treatment—including </w:t>
      </w:r>
      <w:hyperlink r:id="rId97" w:history="1">
        <w:r w:rsidR="000A49C2" w:rsidRPr="0066430A">
          <w:rPr>
            <w:rStyle w:val="Hyperlink"/>
            <w:rFonts w:ascii="Times New Roman" w:hAnsi="Times New Roman" w:cs="Times New Roman"/>
          </w:rPr>
          <w:t>emergency abortion care</w:t>
        </w:r>
      </w:hyperlink>
      <w:r w:rsidR="000B77E9">
        <w:rPr>
          <w:rFonts w:ascii="Times New Roman" w:hAnsi="Times New Roman" w:cs="Times New Roman"/>
        </w:rPr>
        <w:t>—</w:t>
      </w:r>
      <w:r w:rsidR="000A49C2">
        <w:rPr>
          <w:rFonts w:ascii="Times New Roman" w:hAnsi="Times New Roman" w:cs="Times New Roman"/>
        </w:rPr>
        <w:t>for</w:t>
      </w:r>
      <w:r w:rsidR="000B77E9">
        <w:rPr>
          <w:rFonts w:ascii="Times New Roman" w:hAnsi="Times New Roman" w:cs="Times New Roman"/>
        </w:rPr>
        <w:t xml:space="preserve"> </w:t>
      </w:r>
      <w:r w:rsidR="000A49C2">
        <w:rPr>
          <w:rFonts w:ascii="Times New Roman" w:hAnsi="Times New Roman" w:cs="Times New Roman"/>
        </w:rPr>
        <w:t xml:space="preserve">pregnant women </w:t>
      </w:r>
      <w:r w:rsidR="00584C5D">
        <w:rPr>
          <w:rFonts w:ascii="Times New Roman" w:hAnsi="Times New Roman" w:cs="Times New Roman"/>
        </w:rPr>
        <w:t>who face</w:t>
      </w:r>
      <w:r w:rsidR="000A49C2">
        <w:rPr>
          <w:rFonts w:ascii="Times New Roman" w:hAnsi="Times New Roman" w:cs="Times New Roman"/>
        </w:rPr>
        <w:t xml:space="preserve"> </w:t>
      </w:r>
      <w:r w:rsidR="000B77E9">
        <w:rPr>
          <w:rFonts w:ascii="Times New Roman" w:hAnsi="Times New Roman" w:cs="Times New Roman"/>
        </w:rPr>
        <w:t>medical emergencies</w:t>
      </w:r>
      <w:r w:rsidR="008431B4" w:rsidRPr="00AF6FC9">
        <w:rPr>
          <w:rFonts w:ascii="Times New Roman" w:hAnsi="Times New Roman" w:cs="Times New Roman"/>
        </w:rPr>
        <w:t xml:space="preserve">. </w:t>
      </w:r>
      <w:r w:rsidR="00F46B58" w:rsidRPr="00AF6FC9">
        <w:rPr>
          <w:rFonts w:ascii="Times New Roman" w:hAnsi="Times New Roman" w:cs="Times New Roman"/>
        </w:rPr>
        <w:t xml:space="preserve">AG Paxton </w:t>
      </w:r>
      <w:hyperlink r:id="rId98" w:history="1">
        <w:r w:rsidR="00F46B58" w:rsidRPr="00AF6FC9">
          <w:rPr>
            <w:rStyle w:val="Hyperlink"/>
            <w:rFonts w:ascii="Times New Roman" w:hAnsi="Times New Roman" w:cs="Times New Roman"/>
          </w:rPr>
          <w:t>argued</w:t>
        </w:r>
      </w:hyperlink>
      <w:r w:rsidR="00F46B58" w:rsidRPr="00AF6FC9">
        <w:rPr>
          <w:rFonts w:ascii="Times New Roman" w:hAnsi="Times New Roman" w:cs="Times New Roman"/>
        </w:rPr>
        <w:t xml:space="preserve"> that </w:t>
      </w:r>
      <w:r w:rsidR="008431B4" w:rsidRPr="00AF6FC9">
        <w:rPr>
          <w:rFonts w:ascii="Times New Roman" w:hAnsi="Times New Roman" w:cs="Times New Roman"/>
        </w:rPr>
        <w:t xml:space="preserve">HHS </w:t>
      </w:r>
      <w:r w:rsidR="00F46B58" w:rsidRPr="00AF6FC9">
        <w:rPr>
          <w:rFonts w:ascii="Times New Roman" w:hAnsi="Times New Roman" w:cs="Times New Roman"/>
        </w:rPr>
        <w:t>lacked authority to</w:t>
      </w:r>
      <w:r w:rsidR="008431B4" w:rsidRPr="00AF6FC9">
        <w:rPr>
          <w:rFonts w:ascii="Times New Roman" w:hAnsi="Times New Roman" w:cs="Times New Roman"/>
        </w:rPr>
        <w:t xml:space="preserve"> </w:t>
      </w:r>
      <w:r w:rsidR="00241226" w:rsidRPr="00AF6FC9">
        <w:rPr>
          <w:rFonts w:ascii="Times New Roman" w:hAnsi="Times New Roman" w:cs="Times New Roman"/>
        </w:rPr>
        <w:t xml:space="preserve">direct </w:t>
      </w:r>
      <w:r w:rsidR="00F46B58" w:rsidRPr="00AF6FC9">
        <w:rPr>
          <w:rFonts w:ascii="Times New Roman" w:hAnsi="Times New Roman" w:cs="Times New Roman"/>
        </w:rPr>
        <w:t xml:space="preserve">hospitals to </w:t>
      </w:r>
      <w:r w:rsidR="008431B4" w:rsidRPr="00AF6FC9">
        <w:rPr>
          <w:rFonts w:ascii="Times New Roman" w:hAnsi="Times New Roman" w:cs="Times New Roman"/>
        </w:rPr>
        <w:t>provid</w:t>
      </w:r>
      <w:r w:rsidR="00F46B58" w:rsidRPr="00AF6FC9">
        <w:rPr>
          <w:rFonts w:ascii="Times New Roman" w:hAnsi="Times New Roman" w:cs="Times New Roman"/>
        </w:rPr>
        <w:t>e</w:t>
      </w:r>
      <w:r w:rsidR="008431B4" w:rsidRPr="00AF6FC9">
        <w:rPr>
          <w:rFonts w:ascii="Times New Roman" w:hAnsi="Times New Roman" w:cs="Times New Roman"/>
        </w:rPr>
        <w:t xml:space="preserve"> medically necessary abortion care </w:t>
      </w:r>
      <w:r w:rsidR="00F46B58" w:rsidRPr="00AF6FC9">
        <w:rPr>
          <w:rFonts w:ascii="Times New Roman" w:hAnsi="Times New Roman" w:cs="Times New Roman"/>
        </w:rPr>
        <w:t xml:space="preserve">under EMTALA </w:t>
      </w:r>
      <w:r w:rsidR="00241226" w:rsidRPr="00AF6FC9">
        <w:rPr>
          <w:rFonts w:ascii="Times New Roman" w:hAnsi="Times New Roman" w:cs="Times New Roman"/>
        </w:rPr>
        <w:t xml:space="preserve">regardless of </w:t>
      </w:r>
      <w:r w:rsidR="008431B4" w:rsidRPr="00AF6FC9">
        <w:rPr>
          <w:rFonts w:ascii="Times New Roman" w:hAnsi="Times New Roman" w:cs="Times New Roman"/>
        </w:rPr>
        <w:t>state abortion bans.</w:t>
      </w:r>
      <w:r w:rsidR="008C13FC" w:rsidRPr="00AF6FC9">
        <w:rPr>
          <w:rFonts w:ascii="Times New Roman" w:hAnsi="Times New Roman" w:cs="Times New Roman"/>
        </w:rPr>
        <w:t xml:space="preserve"> </w:t>
      </w:r>
    </w:p>
    <w:p w14:paraId="4A4BFFA0" w14:textId="77777777" w:rsidR="00AF6FC9" w:rsidRDefault="00AF6FC9" w:rsidP="00AF6FC9">
      <w:pPr>
        <w:pStyle w:val="ListParagraph"/>
        <w:spacing w:line="276" w:lineRule="auto"/>
        <w:rPr>
          <w:rFonts w:ascii="Times New Roman" w:hAnsi="Times New Roman" w:cs="Times New Roman"/>
          <w:b/>
          <w:bCs/>
        </w:rPr>
      </w:pPr>
    </w:p>
    <w:p w14:paraId="1E51FB75" w14:textId="413F0A80" w:rsidR="00AF6FC9" w:rsidRDefault="00F25876" w:rsidP="00AF6FC9">
      <w:pPr>
        <w:pStyle w:val="ListParagraph"/>
        <w:spacing w:line="276" w:lineRule="auto"/>
        <w:rPr>
          <w:rFonts w:ascii="Times New Roman" w:hAnsi="Times New Roman" w:cs="Times New Roman"/>
        </w:rPr>
      </w:pPr>
      <w:r w:rsidRPr="00AF6FC9">
        <w:rPr>
          <w:rFonts w:ascii="Times New Roman" w:hAnsi="Times New Roman" w:cs="Times New Roman"/>
        </w:rPr>
        <w:t>T</w:t>
      </w:r>
      <w:r w:rsidR="00F46B58" w:rsidRPr="00AF6FC9">
        <w:rPr>
          <w:rFonts w:ascii="Times New Roman" w:hAnsi="Times New Roman" w:cs="Times New Roman"/>
        </w:rPr>
        <w:t xml:space="preserve">he district court </w:t>
      </w:r>
      <w:hyperlink r:id="rId99" w:history="1">
        <w:r w:rsidR="001F2457">
          <w:rPr>
            <w:rStyle w:val="Hyperlink"/>
            <w:rFonts w:ascii="Times New Roman" w:hAnsi="Times New Roman" w:cs="Times New Roman"/>
          </w:rPr>
          <w:t>sided</w:t>
        </w:r>
      </w:hyperlink>
      <w:r w:rsidRPr="00AF6FC9">
        <w:rPr>
          <w:rFonts w:ascii="Times New Roman" w:hAnsi="Times New Roman" w:cs="Times New Roman"/>
        </w:rPr>
        <w:t xml:space="preserve"> </w:t>
      </w:r>
      <w:r w:rsidR="00F46B58" w:rsidRPr="00AF6FC9">
        <w:rPr>
          <w:rFonts w:ascii="Times New Roman" w:hAnsi="Times New Roman" w:cs="Times New Roman"/>
        </w:rPr>
        <w:t>with AG Paxton,</w:t>
      </w:r>
      <w:r w:rsidR="00241226" w:rsidRPr="00AF6FC9">
        <w:rPr>
          <w:rFonts w:ascii="Times New Roman" w:hAnsi="Times New Roman" w:cs="Times New Roman"/>
        </w:rPr>
        <w:t xml:space="preserve"> issuing an </w:t>
      </w:r>
      <w:hyperlink r:id="rId100" w:history="1">
        <w:r w:rsidR="00241226" w:rsidRPr="00AF6FC9">
          <w:rPr>
            <w:rStyle w:val="Hyperlink"/>
            <w:rFonts w:ascii="Times New Roman" w:hAnsi="Times New Roman" w:cs="Times New Roman"/>
          </w:rPr>
          <w:t>injunction</w:t>
        </w:r>
      </w:hyperlink>
      <w:r w:rsidR="00241226" w:rsidRPr="00AF6FC9">
        <w:rPr>
          <w:rFonts w:ascii="Times New Roman" w:hAnsi="Times New Roman" w:cs="Times New Roman"/>
        </w:rPr>
        <w:t xml:space="preserve"> </w:t>
      </w:r>
      <w:r w:rsidR="001F2457">
        <w:rPr>
          <w:rFonts w:ascii="Times New Roman" w:hAnsi="Times New Roman" w:cs="Times New Roman"/>
        </w:rPr>
        <w:t xml:space="preserve">that blocked </w:t>
      </w:r>
      <w:r w:rsidR="00241226" w:rsidRPr="00AF6FC9">
        <w:rPr>
          <w:rFonts w:ascii="Times New Roman" w:hAnsi="Times New Roman" w:cs="Times New Roman"/>
        </w:rPr>
        <w:t>enforcement of the federal guidance in Texas</w:t>
      </w:r>
      <w:r w:rsidR="001F2457">
        <w:rPr>
          <w:rFonts w:ascii="Times New Roman" w:hAnsi="Times New Roman" w:cs="Times New Roman"/>
        </w:rPr>
        <w:t>.</w:t>
      </w:r>
      <w:r w:rsidRPr="00AF6FC9">
        <w:rPr>
          <w:rFonts w:ascii="Times New Roman" w:hAnsi="Times New Roman" w:cs="Times New Roman"/>
        </w:rPr>
        <w:t xml:space="preserve"> The Fifth Circuit upheld the </w:t>
      </w:r>
      <w:r w:rsidR="003C04AA" w:rsidRPr="00AF6FC9">
        <w:rPr>
          <w:rFonts w:ascii="Times New Roman" w:hAnsi="Times New Roman" w:cs="Times New Roman"/>
        </w:rPr>
        <w:t xml:space="preserve">district court’s </w:t>
      </w:r>
      <w:r w:rsidRPr="00AF6FC9">
        <w:rPr>
          <w:rFonts w:ascii="Times New Roman" w:hAnsi="Times New Roman" w:cs="Times New Roman"/>
        </w:rPr>
        <w:t xml:space="preserve">injunction and the U.S. Supreme Court </w:t>
      </w:r>
      <w:hyperlink r:id="rId101" w:history="1">
        <w:r w:rsidRPr="00AF6FC9">
          <w:rPr>
            <w:rStyle w:val="Hyperlink"/>
            <w:rFonts w:ascii="Times New Roman" w:hAnsi="Times New Roman" w:cs="Times New Roman"/>
          </w:rPr>
          <w:t>declined</w:t>
        </w:r>
      </w:hyperlink>
      <w:r w:rsidRPr="00AF6FC9">
        <w:rPr>
          <w:rFonts w:ascii="Times New Roman" w:hAnsi="Times New Roman" w:cs="Times New Roman"/>
        </w:rPr>
        <w:t xml:space="preserve"> to hear the case on appeal</w:t>
      </w:r>
      <w:r w:rsidR="001F2457">
        <w:rPr>
          <w:rFonts w:ascii="Times New Roman" w:hAnsi="Times New Roman" w:cs="Times New Roman"/>
        </w:rPr>
        <w:t>. This decision effectively</w:t>
      </w:r>
      <w:r w:rsidR="001F2457" w:rsidRPr="00AF6FC9">
        <w:rPr>
          <w:rFonts w:ascii="Times New Roman" w:hAnsi="Times New Roman" w:cs="Times New Roman"/>
        </w:rPr>
        <w:t xml:space="preserve"> </w:t>
      </w:r>
      <w:r w:rsidR="001F2457">
        <w:rPr>
          <w:rFonts w:ascii="Times New Roman" w:hAnsi="Times New Roman" w:cs="Times New Roman"/>
        </w:rPr>
        <w:t>prevented</w:t>
      </w:r>
      <w:r w:rsidR="001F2457" w:rsidRPr="00AF6FC9">
        <w:rPr>
          <w:rFonts w:ascii="Times New Roman" w:hAnsi="Times New Roman" w:cs="Times New Roman"/>
        </w:rPr>
        <w:t xml:space="preserve"> the federal government</w:t>
      </w:r>
      <w:r w:rsidR="001F2457">
        <w:rPr>
          <w:rFonts w:ascii="Times New Roman" w:hAnsi="Times New Roman" w:cs="Times New Roman"/>
        </w:rPr>
        <w:t xml:space="preserve"> from safeguarding the right of</w:t>
      </w:r>
      <w:r w:rsidR="001F2457" w:rsidRPr="001F2457">
        <w:rPr>
          <w:rFonts w:ascii="Times New Roman" w:hAnsi="Times New Roman" w:cs="Times New Roman"/>
        </w:rPr>
        <w:t xml:space="preserve"> pregnant patients</w:t>
      </w:r>
      <w:r w:rsidR="001F2457">
        <w:rPr>
          <w:rFonts w:ascii="Times New Roman" w:hAnsi="Times New Roman" w:cs="Times New Roman"/>
        </w:rPr>
        <w:t xml:space="preserve"> to </w:t>
      </w:r>
      <w:r w:rsidR="001F2457" w:rsidRPr="001F2457">
        <w:rPr>
          <w:rFonts w:ascii="Times New Roman" w:hAnsi="Times New Roman" w:cs="Times New Roman"/>
        </w:rPr>
        <w:t xml:space="preserve">access emergency </w:t>
      </w:r>
      <w:r w:rsidR="001D38E0">
        <w:rPr>
          <w:rFonts w:ascii="Times New Roman" w:hAnsi="Times New Roman" w:cs="Times New Roman"/>
        </w:rPr>
        <w:t xml:space="preserve">abortion </w:t>
      </w:r>
      <w:r w:rsidR="001F2457" w:rsidRPr="001F2457">
        <w:rPr>
          <w:rFonts w:ascii="Times New Roman" w:hAnsi="Times New Roman" w:cs="Times New Roman"/>
        </w:rPr>
        <w:t>care</w:t>
      </w:r>
      <w:r w:rsidR="001F2457">
        <w:rPr>
          <w:rFonts w:ascii="Times New Roman" w:hAnsi="Times New Roman" w:cs="Times New Roman"/>
        </w:rPr>
        <w:t xml:space="preserve"> in Texas</w:t>
      </w:r>
      <w:r w:rsidR="005A2814">
        <w:rPr>
          <w:rFonts w:ascii="Times New Roman" w:hAnsi="Times New Roman" w:cs="Times New Roman"/>
        </w:rPr>
        <w:t>.</w:t>
      </w:r>
    </w:p>
    <w:p w14:paraId="6F09DCAA" w14:textId="77777777" w:rsidR="00AF6FC9" w:rsidRDefault="00AF6FC9" w:rsidP="00AF6FC9">
      <w:pPr>
        <w:pStyle w:val="ListParagraph"/>
        <w:spacing w:line="276" w:lineRule="auto"/>
        <w:rPr>
          <w:rFonts w:ascii="Times New Roman" w:hAnsi="Times New Roman" w:cs="Times New Roman"/>
        </w:rPr>
      </w:pPr>
    </w:p>
    <w:p w14:paraId="7AE9B90B" w14:textId="1DBAE4E8" w:rsidR="00AF6FC9" w:rsidRPr="00AF6FC9" w:rsidRDefault="0031759A" w:rsidP="00AF6FC9">
      <w:pPr>
        <w:pStyle w:val="ListParagraph"/>
        <w:numPr>
          <w:ilvl w:val="0"/>
          <w:numId w:val="9"/>
        </w:numPr>
        <w:spacing w:line="276" w:lineRule="auto"/>
        <w:rPr>
          <w:rFonts w:ascii="Times New Roman" w:hAnsi="Times New Roman" w:cs="Times New Roman"/>
        </w:rPr>
      </w:pPr>
      <w:r w:rsidRPr="00AF6FC9">
        <w:rPr>
          <w:rFonts w:ascii="Times New Roman" w:eastAsia="Times New Roman" w:hAnsi="Times New Roman" w:cs="Times New Roman"/>
          <w:b/>
          <w:bCs/>
          <w:color w:val="000000"/>
          <w:kern w:val="0"/>
          <w14:ligatures w14:val="none"/>
        </w:rPr>
        <w:t>Opposing</w:t>
      </w:r>
      <w:r w:rsidR="004F02A6" w:rsidRPr="00AF6FC9">
        <w:rPr>
          <w:rFonts w:ascii="Times New Roman" w:hAnsi="Times New Roman" w:cs="Times New Roman"/>
          <w:b/>
          <w:bCs/>
          <w:color w:val="1B1B1B"/>
          <w:shd w:val="clear" w:color="auto" w:fill="FFFFFF"/>
        </w:rPr>
        <w:t xml:space="preserve"> </w:t>
      </w:r>
      <w:r w:rsidR="006D67A8" w:rsidRPr="00AF6FC9">
        <w:rPr>
          <w:rFonts w:ascii="Times New Roman" w:hAnsi="Times New Roman" w:cs="Times New Roman"/>
          <w:b/>
          <w:bCs/>
          <w:color w:val="1B1B1B"/>
          <w:shd w:val="clear" w:color="auto" w:fill="FFFFFF"/>
        </w:rPr>
        <w:t xml:space="preserve">Proposed </w:t>
      </w:r>
      <w:r w:rsidR="00FA3C4D" w:rsidRPr="00AF6FC9">
        <w:rPr>
          <w:rFonts w:ascii="Times New Roman" w:hAnsi="Times New Roman" w:cs="Times New Roman"/>
          <w:b/>
          <w:bCs/>
          <w:color w:val="1B1B1B"/>
          <w:shd w:val="clear" w:color="auto" w:fill="FFFFFF"/>
        </w:rPr>
        <w:t>Federal Rule Enhancing</w:t>
      </w:r>
      <w:r w:rsidR="00FA3C4D" w:rsidRPr="00AF6FC9">
        <w:rPr>
          <w:rFonts w:ascii="Times New Roman" w:eastAsia="Times New Roman" w:hAnsi="Times New Roman" w:cs="Times New Roman"/>
          <w:b/>
          <w:bCs/>
          <w:color w:val="000000"/>
          <w:kern w:val="0"/>
          <w14:ligatures w14:val="none"/>
        </w:rPr>
        <w:t xml:space="preserve"> R</w:t>
      </w:r>
      <w:r w:rsidR="004F02A6" w:rsidRPr="00AF6FC9">
        <w:rPr>
          <w:rFonts w:ascii="Times New Roman" w:eastAsia="Times New Roman" w:hAnsi="Times New Roman" w:cs="Times New Roman"/>
          <w:b/>
          <w:bCs/>
          <w:color w:val="000000"/>
          <w:kern w:val="0"/>
          <w14:ligatures w14:val="none"/>
        </w:rPr>
        <w:t xml:space="preserve">eproductive </w:t>
      </w:r>
      <w:r w:rsidR="00FA3C4D" w:rsidRPr="0066430A">
        <w:rPr>
          <w:rFonts w:ascii="Times New Roman" w:eastAsia="Times New Roman" w:hAnsi="Times New Roman" w:cs="Times New Roman"/>
          <w:b/>
          <w:bCs/>
          <w:color w:val="000000"/>
          <w:kern w:val="0"/>
          <w14:ligatures w14:val="none"/>
        </w:rPr>
        <w:t>H</w:t>
      </w:r>
      <w:r w:rsidR="004F02A6" w:rsidRPr="0066430A">
        <w:rPr>
          <w:rFonts w:ascii="Times New Roman" w:eastAsia="Times New Roman" w:hAnsi="Times New Roman" w:cs="Times New Roman"/>
          <w:b/>
          <w:bCs/>
          <w:color w:val="000000"/>
          <w:kern w:val="0"/>
          <w14:ligatures w14:val="none"/>
        </w:rPr>
        <w:t>ealth</w:t>
      </w:r>
      <w:r w:rsidR="0066430A" w:rsidRPr="0066430A">
        <w:rPr>
          <w:rFonts w:ascii="Times New Roman" w:eastAsia="Times New Roman" w:hAnsi="Times New Roman" w:cs="Times New Roman"/>
          <w:b/>
          <w:bCs/>
          <w:color w:val="000000"/>
          <w:kern w:val="0"/>
          <w14:ligatures w14:val="none"/>
        </w:rPr>
        <w:t>c</w:t>
      </w:r>
      <w:r w:rsidR="004F02A6" w:rsidRPr="0066430A">
        <w:rPr>
          <w:rFonts w:ascii="Times New Roman" w:eastAsia="Times New Roman" w:hAnsi="Times New Roman" w:cs="Times New Roman"/>
          <w:b/>
          <w:bCs/>
          <w:color w:val="000000"/>
          <w:kern w:val="0"/>
          <w14:ligatures w14:val="none"/>
        </w:rPr>
        <w:t>are</w:t>
      </w:r>
      <w:r w:rsidR="004F02A6" w:rsidRPr="00AF6FC9">
        <w:rPr>
          <w:rFonts w:ascii="Times New Roman" w:eastAsia="Times New Roman" w:hAnsi="Times New Roman" w:cs="Times New Roman"/>
          <w:b/>
          <w:bCs/>
          <w:color w:val="000000"/>
          <w:kern w:val="0"/>
          <w14:ligatures w14:val="none"/>
        </w:rPr>
        <w:t xml:space="preserve"> </w:t>
      </w:r>
      <w:r w:rsidR="00FA3C4D" w:rsidRPr="00AF6FC9">
        <w:rPr>
          <w:rFonts w:ascii="Times New Roman" w:eastAsia="Times New Roman" w:hAnsi="Times New Roman" w:cs="Times New Roman"/>
          <w:b/>
          <w:bCs/>
          <w:color w:val="000000"/>
          <w:kern w:val="0"/>
          <w14:ligatures w14:val="none"/>
        </w:rPr>
        <w:t>P</w:t>
      </w:r>
      <w:r w:rsidR="004F02A6" w:rsidRPr="00AF6FC9">
        <w:rPr>
          <w:rFonts w:ascii="Times New Roman" w:eastAsia="Times New Roman" w:hAnsi="Times New Roman" w:cs="Times New Roman"/>
          <w:b/>
          <w:bCs/>
          <w:color w:val="000000"/>
          <w:kern w:val="0"/>
          <w14:ligatures w14:val="none"/>
        </w:rPr>
        <w:t>rivacy</w:t>
      </w:r>
      <w:r w:rsidR="00FA3C4D" w:rsidRPr="00AF6FC9">
        <w:rPr>
          <w:rFonts w:ascii="Times New Roman" w:eastAsia="Times New Roman" w:hAnsi="Times New Roman" w:cs="Times New Roman"/>
          <w:color w:val="000000"/>
          <w:kern w:val="0"/>
          <w14:ligatures w14:val="none"/>
        </w:rPr>
        <w:t xml:space="preserve">: In 2023, 19 </w:t>
      </w:r>
      <w:r w:rsidR="006D67A8" w:rsidRPr="00AF6FC9">
        <w:rPr>
          <w:rFonts w:ascii="Times New Roman" w:eastAsia="Times New Roman" w:hAnsi="Times New Roman" w:cs="Times New Roman"/>
          <w:color w:val="000000"/>
          <w:kern w:val="0"/>
          <w14:ligatures w14:val="none"/>
        </w:rPr>
        <w:t>s</w:t>
      </w:r>
      <w:r w:rsidR="00FA3C4D" w:rsidRPr="00AF6FC9">
        <w:rPr>
          <w:rFonts w:ascii="Times New Roman" w:eastAsia="Times New Roman" w:hAnsi="Times New Roman" w:cs="Times New Roman"/>
          <w:color w:val="000000"/>
          <w:kern w:val="0"/>
          <w14:ligatures w14:val="none"/>
        </w:rPr>
        <w:t xml:space="preserve">tate AGs, including Texas AG </w:t>
      </w:r>
      <w:r w:rsidR="00BE2682" w:rsidRPr="00AF6FC9">
        <w:rPr>
          <w:rFonts w:ascii="Times New Roman" w:eastAsia="Times New Roman" w:hAnsi="Times New Roman" w:cs="Times New Roman"/>
          <w:color w:val="000000"/>
          <w:kern w:val="0"/>
          <w14:ligatures w14:val="none"/>
        </w:rPr>
        <w:t xml:space="preserve">Ken </w:t>
      </w:r>
      <w:r w:rsidR="00FA3C4D" w:rsidRPr="00AF6FC9">
        <w:rPr>
          <w:rFonts w:ascii="Times New Roman" w:eastAsia="Times New Roman" w:hAnsi="Times New Roman" w:cs="Times New Roman"/>
          <w:color w:val="000000"/>
          <w:kern w:val="0"/>
          <w14:ligatures w14:val="none"/>
        </w:rPr>
        <w:t xml:space="preserve">Paxton, submitted </w:t>
      </w:r>
      <w:hyperlink r:id="rId102" w:history="1">
        <w:r w:rsidR="00FA3C4D" w:rsidRPr="00AF6FC9">
          <w:rPr>
            <w:rStyle w:val="Hyperlink"/>
            <w:rFonts w:ascii="Times New Roman" w:eastAsia="Times New Roman" w:hAnsi="Times New Roman" w:cs="Times New Roman"/>
            <w:kern w:val="0"/>
            <w14:ligatures w14:val="none"/>
          </w:rPr>
          <w:t>a formal letter</w:t>
        </w:r>
      </w:hyperlink>
      <w:r w:rsidR="00FA3C4D" w:rsidRPr="00AF6FC9">
        <w:rPr>
          <w:rFonts w:ascii="Times New Roman" w:eastAsia="Times New Roman" w:hAnsi="Times New Roman" w:cs="Times New Roman"/>
          <w:color w:val="000000"/>
          <w:kern w:val="0"/>
          <w14:ligatures w14:val="none"/>
        </w:rPr>
        <w:t xml:space="preserve"> opposing </w:t>
      </w:r>
      <w:r w:rsidR="006D67A8" w:rsidRPr="00AF6FC9">
        <w:rPr>
          <w:rFonts w:ascii="Times New Roman" w:eastAsia="Times New Roman" w:hAnsi="Times New Roman" w:cs="Times New Roman"/>
          <w:color w:val="000000"/>
          <w:kern w:val="0"/>
          <w14:ligatures w14:val="none"/>
        </w:rPr>
        <w:t xml:space="preserve">a </w:t>
      </w:r>
      <w:r w:rsidR="00FA3C4D" w:rsidRPr="00AF6FC9">
        <w:rPr>
          <w:rFonts w:ascii="Times New Roman" w:eastAsia="Times New Roman" w:hAnsi="Times New Roman" w:cs="Times New Roman"/>
          <w:color w:val="000000"/>
          <w:kern w:val="0"/>
          <w14:ligatures w14:val="none"/>
        </w:rPr>
        <w:t xml:space="preserve">proposed </w:t>
      </w:r>
      <w:r w:rsidR="006D67A8" w:rsidRPr="00AF6FC9">
        <w:rPr>
          <w:rFonts w:ascii="Times New Roman" w:eastAsia="Times New Roman" w:hAnsi="Times New Roman" w:cs="Times New Roman"/>
          <w:color w:val="000000"/>
          <w:kern w:val="0"/>
          <w14:ligatures w14:val="none"/>
        </w:rPr>
        <w:t xml:space="preserve">federal rule to modify </w:t>
      </w:r>
      <w:r w:rsidR="00FA3C4D" w:rsidRPr="00AF6FC9">
        <w:rPr>
          <w:rFonts w:ascii="Times New Roman" w:eastAsia="Times New Roman" w:hAnsi="Times New Roman" w:cs="Times New Roman"/>
          <w:color w:val="000000"/>
          <w:kern w:val="0"/>
          <w14:ligatures w14:val="none"/>
        </w:rPr>
        <w:t xml:space="preserve">the Health Insurance Portability and Accountability Act of 1996 (HIPAA) </w:t>
      </w:r>
      <w:r w:rsidR="006D67A8" w:rsidRPr="00AF6FC9">
        <w:rPr>
          <w:rFonts w:ascii="Times New Roman" w:eastAsia="Times New Roman" w:hAnsi="Times New Roman" w:cs="Times New Roman"/>
          <w:color w:val="000000"/>
          <w:kern w:val="0"/>
          <w14:ligatures w14:val="none"/>
        </w:rPr>
        <w:t xml:space="preserve">to </w:t>
      </w:r>
      <w:r w:rsidR="00BE2682" w:rsidRPr="00AF6FC9">
        <w:rPr>
          <w:rFonts w:ascii="Times New Roman" w:eastAsia="Times New Roman" w:hAnsi="Times New Roman" w:cs="Times New Roman"/>
          <w:color w:val="000000"/>
          <w:kern w:val="0"/>
          <w14:ligatures w14:val="none"/>
        </w:rPr>
        <w:t>protect</w:t>
      </w:r>
      <w:r w:rsidR="006D67A8" w:rsidRPr="00AF6FC9">
        <w:rPr>
          <w:rFonts w:ascii="Times New Roman" w:eastAsia="Times New Roman" w:hAnsi="Times New Roman" w:cs="Times New Roman"/>
          <w:color w:val="000000"/>
          <w:kern w:val="0"/>
          <w14:ligatures w14:val="none"/>
        </w:rPr>
        <w:t xml:space="preserve"> </w:t>
      </w:r>
      <w:r w:rsidR="00BE2682" w:rsidRPr="00AF6FC9">
        <w:rPr>
          <w:rFonts w:ascii="Times New Roman" w:eastAsia="Times New Roman" w:hAnsi="Times New Roman" w:cs="Times New Roman"/>
          <w:color w:val="000000"/>
          <w:kern w:val="0"/>
          <w14:ligatures w14:val="none"/>
        </w:rPr>
        <w:t>patients</w:t>
      </w:r>
      <w:r w:rsidR="001F2457">
        <w:rPr>
          <w:rFonts w:ascii="Times New Roman" w:eastAsia="Times New Roman" w:hAnsi="Times New Roman" w:cs="Times New Roman"/>
          <w:color w:val="000000"/>
          <w:kern w:val="0"/>
          <w14:ligatures w14:val="none"/>
        </w:rPr>
        <w:t>’</w:t>
      </w:r>
      <w:r w:rsidR="00BE2682" w:rsidRPr="00AF6FC9">
        <w:rPr>
          <w:rFonts w:ascii="Times New Roman" w:eastAsia="Times New Roman" w:hAnsi="Times New Roman" w:cs="Times New Roman"/>
          <w:color w:val="000000"/>
          <w:kern w:val="0"/>
          <w14:ligatures w14:val="none"/>
        </w:rPr>
        <w:t xml:space="preserve"> </w:t>
      </w:r>
      <w:r w:rsidR="006D67A8" w:rsidRPr="00AF6FC9">
        <w:rPr>
          <w:rFonts w:ascii="Times New Roman" w:eastAsia="Times New Roman" w:hAnsi="Times New Roman" w:cs="Times New Roman"/>
          <w:color w:val="000000"/>
          <w:kern w:val="0"/>
          <w14:ligatures w14:val="none"/>
        </w:rPr>
        <w:t>reproductive healthcare privacy.</w:t>
      </w:r>
      <w:r w:rsidR="006D67A8" w:rsidRPr="00AF6FC9">
        <w:rPr>
          <w:rFonts w:ascii="Times New Roman" w:eastAsia="Times New Roman" w:hAnsi="Times New Roman" w:cs="Times New Roman"/>
          <w:b/>
          <w:bCs/>
          <w:color w:val="000000"/>
          <w:kern w:val="0"/>
          <w14:ligatures w14:val="none"/>
        </w:rPr>
        <w:t xml:space="preserve"> </w:t>
      </w:r>
      <w:r w:rsidR="006D67A8" w:rsidRPr="00AF6FC9">
        <w:rPr>
          <w:rFonts w:ascii="Times New Roman" w:eastAsia="Times New Roman" w:hAnsi="Times New Roman" w:cs="Times New Roman"/>
          <w:color w:val="000000"/>
          <w:kern w:val="0"/>
          <w14:ligatures w14:val="none"/>
        </w:rPr>
        <w:t xml:space="preserve">The AGs </w:t>
      </w:r>
      <w:r w:rsidR="00C85662" w:rsidRPr="00AF6FC9">
        <w:rPr>
          <w:rFonts w:ascii="Times New Roman" w:eastAsia="Times New Roman" w:hAnsi="Times New Roman" w:cs="Times New Roman"/>
          <w:color w:val="000000"/>
          <w:kern w:val="0"/>
          <w14:ligatures w14:val="none"/>
        </w:rPr>
        <w:t>argued</w:t>
      </w:r>
      <w:r w:rsidR="001B1465" w:rsidRPr="00AF6FC9">
        <w:rPr>
          <w:rFonts w:ascii="Times New Roman" w:eastAsia="Times New Roman" w:hAnsi="Times New Roman" w:cs="Times New Roman"/>
          <w:color w:val="000000"/>
          <w:kern w:val="0"/>
          <w14:ligatures w14:val="none"/>
        </w:rPr>
        <w:t xml:space="preserve"> </w:t>
      </w:r>
      <w:r w:rsidR="00C85662" w:rsidRPr="00AF6FC9">
        <w:rPr>
          <w:rFonts w:ascii="Times New Roman" w:eastAsia="Times New Roman" w:hAnsi="Times New Roman" w:cs="Times New Roman"/>
          <w:color w:val="000000"/>
          <w:kern w:val="0"/>
          <w14:ligatures w14:val="none"/>
        </w:rPr>
        <w:t>that</w:t>
      </w:r>
      <w:r w:rsidR="00066109" w:rsidRPr="00AF6FC9">
        <w:rPr>
          <w:rFonts w:ascii="Times New Roman" w:eastAsia="Times New Roman" w:hAnsi="Times New Roman" w:cs="Times New Roman"/>
          <w:color w:val="000000"/>
          <w:kern w:val="0"/>
          <w14:ligatures w14:val="none"/>
        </w:rPr>
        <w:t xml:space="preserve"> </w:t>
      </w:r>
      <w:r w:rsidR="00C85662" w:rsidRPr="00AF6FC9">
        <w:rPr>
          <w:rFonts w:ascii="Times New Roman" w:eastAsia="Times New Roman" w:hAnsi="Times New Roman" w:cs="Times New Roman"/>
          <w:color w:val="000000"/>
          <w:kern w:val="0"/>
          <w14:ligatures w14:val="none"/>
        </w:rPr>
        <w:t xml:space="preserve">the </w:t>
      </w:r>
      <w:r w:rsidR="00066109" w:rsidRPr="00AF6FC9">
        <w:rPr>
          <w:rFonts w:ascii="Times New Roman" w:eastAsia="Times New Roman" w:hAnsi="Times New Roman" w:cs="Times New Roman"/>
          <w:color w:val="000000"/>
          <w:kern w:val="0"/>
          <w14:ligatures w14:val="none"/>
        </w:rPr>
        <w:t xml:space="preserve">rule’s prohibition on </w:t>
      </w:r>
      <w:r w:rsidR="00E1649D" w:rsidRPr="00AF6FC9">
        <w:rPr>
          <w:rFonts w:ascii="Times New Roman" w:eastAsia="Times New Roman" w:hAnsi="Times New Roman" w:cs="Times New Roman"/>
          <w:color w:val="000000"/>
          <w:kern w:val="0"/>
          <w14:ligatures w14:val="none"/>
        </w:rPr>
        <w:t>disclosing</w:t>
      </w:r>
      <w:r w:rsidR="00066109" w:rsidRPr="00AF6FC9">
        <w:rPr>
          <w:rFonts w:ascii="Times New Roman" w:eastAsia="Times New Roman" w:hAnsi="Times New Roman" w:cs="Times New Roman"/>
          <w:color w:val="000000"/>
          <w:kern w:val="0"/>
          <w14:ligatures w14:val="none"/>
        </w:rPr>
        <w:t xml:space="preserve"> </w:t>
      </w:r>
      <w:r w:rsidR="003C04AA" w:rsidRPr="00AF6FC9">
        <w:rPr>
          <w:rFonts w:ascii="Times New Roman" w:eastAsia="Times New Roman" w:hAnsi="Times New Roman" w:cs="Times New Roman"/>
          <w:color w:val="000000"/>
          <w:kern w:val="0"/>
          <w14:ligatures w14:val="none"/>
        </w:rPr>
        <w:t xml:space="preserve">abortion-related </w:t>
      </w:r>
      <w:r w:rsidR="00066109" w:rsidRPr="00AF6FC9">
        <w:rPr>
          <w:rFonts w:ascii="Times New Roman" w:eastAsia="Times New Roman" w:hAnsi="Times New Roman" w:cs="Times New Roman"/>
          <w:color w:val="000000"/>
          <w:kern w:val="0"/>
          <w14:ligatures w14:val="none"/>
        </w:rPr>
        <w:t xml:space="preserve">protected health information for </w:t>
      </w:r>
      <w:r w:rsidR="00C85662" w:rsidRPr="005002AA">
        <w:rPr>
          <w:rFonts w:ascii="Times New Roman" w:eastAsia="Times New Roman" w:hAnsi="Times New Roman" w:cs="Times New Roman"/>
          <w:color w:val="000000"/>
          <w:kern w:val="0"/>
          <w14:ligatures w14:val="none"/>
        </w:rPr>
        <w:t>investigative purposes</w:t>
      </w:r>
      <w:r w:rsidR="00E1649D" w:rsidRPr="005002AA">
        <w:rPr>
          <w:rFonts w:ascii="Times New Roman" w:eastAsia="Times New Roman" w:hAnsi="Times New Roman" w:cs="Times New Roman"/>
          <w:color w:val="000000"/>
          <w:kern w:val="0"/>
          <w14:ligatures w14:val="none"/>
        </w:rPr>
        <w:t xml:space="preserve"> </w:t>
      </w:r>
      <w:r w:rsidR="00F55DB6" w:rsidRPr="005002AA">
        <w:rPr>
          <w:rFonts w:ascii="Times New Roman" w:eastAsia="Times New Roman" w:hAnsi="Times New Roman" w:cs="Times New Roman"/>
          <w:color w:val="000000"/>
          <w:kern w:val="0"/>
          <w14:ligatures w14:val="none"/>
        </w:rPr>
        <w:t>was</w:t>
      </w:r>
      <w:r w:rsidR="00F55DB6" w:rsidRPr="00AF6FC9">
        <w:rPr>
          <w:rFonts w:ascii="Times New Roman" w:eastAsia="Times New Roman" w:hAnsi="Times New Roman" w:cs="Times New Roman"/>
          <w:color w:val="000000"/>
          <w:kern w:val="0"/>
          <w14:ligatures w14:val="none"/>
        </w:rPr>
        <w:t xml:space="preserve"> an</w:t>
      </w:r>
      <w:r w:rsidR="001B1465" w:rsidRPr="00AF6FC9">
        <w:rPr>
          <w:rFonts w:ascii="Times New Roman" w:eastAsia="Times New Roman" w:hAnsi="Times New Roman" w:cs="Times New Roman"/>
          <w:color w:val="000000"/>
          <w:kern w:val="0"/>
          <w14:ligatures w14:val="none"/>
        </w:rPr>
        <w:t xml:space="preserve"> unlawful</w:t>
      </w:r>
      <w:r w:rsidR="00C85662" w:rsidRPr="00AF6FC9">
        <w:rPr>
          <w:rFonts w:ascii="Times New Roman" w:eastAsia="Times New Roman" w:hAnsi="Times New Roman" w:cs="Times New Roman"/>
          <w:color w:val="000000"/>
          <w:kern w:val="0"/>
          <w14:ligatures w14:val="none"/>
        </w:rPr>
        <w:t xml:space="preserve"> </w:t>
      </w:r>
      <w:r w:rsidR="00F55DB6" w:rsidRPr="00AF6FC9">
        <w:rPr>
          <w:rFonts w:ascii="Times New Roman" w:eastAsia="Times New Roman" w:hAnsi="Times New Roman" w:cs="Times New Roman"/>
          <w:color w:val="000000"/>
          <w:kern w:val="0"/>
          <w14:ligatures w14:val="none"/>
        </w:rPr>
        <w:t xml:space="preserve">attempt </w:t>
      </w:r>
      <w:r w:rsidR="00C85662" w:rsidRPr="00AF6FC9">
        <w:rPr>
          <w:rFonts w:ascii="Times New Roman" w:eastAsia="Times New Roman" w:hAnsi="Times New Roman" w:cs="Times New Roman"/>
          <w:color w:val="000000"/>
          <w:kern w:val="0"/>
          <w14:ligatures w14:val="none"/>
        </w:rPr>
        <w:t>by the</w:t>
      </w:r>
      <w:r w:rsidR="00066109" w:rsidRPr="00AF6FC9">
        <w:rPr>
          <w:rFonts w:ascii="Times New Roman" w:eastAsia="Times New Roman" w:hAnsi="Times New Roman" w:cs="Times New Roman"/>
          <w:color w:val="000000"/>
          <w:kern w:val="0"/>
          <w14:ligatures w14:val="none"/>
        </w:rPr>
        <w:t xml:space="preserve"> Biden Administration </w:t>
      </w:r>
      <w:r w:rsidR="00C85662" w:rsidRPr="00AF6FC9">
        <w:rPr>
          <w:rFonts w:ascii="Times New Roman" w:eastAsia="Times New Roman" w:hAnsi="Times New Roman" w:cs="Times New Roman"/>
          <w:color w:val="000000"/>
          <w:kern w:val="0"/>
          <w14:ligatures w14:val="none"/>
        </w:rPr>
        <w:t>to circumvent</w:t>
      </w:r>
      <w:r w:rsidR="00066109" w:rsidRPr="00AF6FC9">
        <w:rPr>
          <w:rFonts w:ascii="Times New Roman" w:eastAsia="Times New Roman" w:hAnsi="Times New Roman" w:cs="Times New Roman"/>
          <w:color w:val="000000"/>
          <w:kern w:val="0"/>
          <w14:ligatures w14:val="none"/>
        </w:rPr>
        <w:t xml:space="preserve"> state</w:t>
      </w:r>
      <w:r w:rsidR="006D67A8" w:rsidRPr="00AF6FC9">
        <w:rPr>
          <w:rFonts w:ascii="Times New Roman" w:eastAsia="Times New Roman" w:hAnsi="Times New Roman" w:cs="Times New Roman"/>
          <w:color w:val="000000"/>
          <w:kern w:val="0"/>
          <w14:ligatures w14:val="none"/>
        </w:rPr>
        <w:t xml:space="preserve"> </w:t>
      </w:r>
      <w:r w:rsidR="00066109" w:rsidRPr="00AF6FC9">
        <w:rPr>
          <w:rFonts w:ascii="Times New Roman" w:eastAsia="Times New Roman" w:hAnsi="Times New Roman" w:cs="Times New Roman"/>
          <w:color w:val="000000"/>
          <w:kern w:val="0"/>
          <w14:ligatures w14:val="none"/>
        </w:rPr>
        <w:t xml:space="preserve">abortion laws. </w:t>
      </w:r>
    </w:p>
    <w:p w14:paraId="31A66AC3" w14:textId="77777777" w:rsidR="00AF6FC9" w:rsidRDefault="00AF6FC9" w:rsidP="00AF6FC9">
      <w:pPr>
        <w:pStyle w:val="ListParagraph"/>
        <w:spacing w:line="276" w:lineRule="auto"/>
        <w:rPr>
          <w:rFonts w:ascii="Times New Roman" w:eastAsia="Times New Roman" w:hAnsi="Times New Roman" w:cs="Times New Roman"/>
          <w:b/>
          <w:bCs/>
          <w:color w:val="000000"/>
          <w:kern w:val="0"/>
          <w14:ligatures w14:val="none"/>
        </w:rPr>
      </w:pPr>
    </w:p>
    <w:p w14:paraId="6C85CCA8" w14:textId="78D24B90" w:rsidR="00AF6FC9" w:rsidRDefault="001F2457" w:rsidP="00AF6FC9">
      <w:pPr>
        <w:pStyle w:val="ListParagraph"/>
        <w:spacing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After </w:t>
      </w:r>
      <w:r w:rsidR="00066109" w:rsidRPr="00AF6FC9">
        <w:rPr>
          <w:rFonts w:ascii="Times New Roman" w:eastAsia="Times New Roman" w:hAnsi="Times New Roman" w:cs="Times New Roman"/>
          <w:color w:val="000000"/>
          <w:kern w:val="0"/>
          <w14:ligatures w14:val="none"/>
        </w:rPr>
        <w:t xml:space="preserve">HHS issued a </w:t>
      </w:r>
      <w:hyperlink r:id="rId103" w:history="1">
        <w:r w:rsidR="00066109" w:rsidRPr="00AF6FC9">
          <w:rPr>
            <w:rStyle w:val="Hyperlink"/>
            <w:rFonts w:ascii="Times New Roman" w:eastAsia="Times New Roman" w:hAnsi="Times New Roman" w:cs="Times New Roman"/>
            <w:kern w:val="0"/>
            <w14:ligatures w14:val="none"/>
          </w:rPr>
          <w:t>Final Rule</w:t>
        </w:r>
      </w:hyperlink>
      <w:r w:rsidR="00F92BAF" w:rsidRPr="00AF6FC9">
        <w:rPr>
          <w:rFonts w:ascii="Times New Roman" w:eastAsia="Times New Roman" w:hAnsi="Times New Roman" w:cs="Times New Roman"/>
          <w:color w:val="000000"/>
          <w:kern w:val="0"/>
          <w14:ligatures w14:val="none"/>
        </w:rPr>
        <w:t xml:space="preserve"> implementing the proposed changes</w:t>
      </w:r>
      <w:r w:rsidR="00066109" w:rsidRPr="00AF6FC9">
        <w:rPr>
          <w:rFonts w:ascii="Times New Roman" w:eastAsia="Times New Roman" w:hAnsi="Times New Roman" w:cs="Times New Roman"/>
          <w:color w:val="000000"/>
          <w:kern w:val="0"/>
          <w14:ligatures w14:val="none"/>
        </w:rPr>
        <w:t>, AG Paxton</w:t>
      </w:r>
      <w:r w:rsidR="00BE2682" w:rsidRPr="00AF6FC9">
        <w:rPr>
          <w:rFonts w:ascii="Times New Roman" w:eastAsia="Times New Roman" w:hAnsi="Times New Roman" w:cs="Times New Roman"/>
          <w:color w:val="000000"/>
          <w:kern w:val="0"/>
          <w14:ligatures w14:val="none"/>
        </w:rPr>
        <w:t xml:space="preserve"> </w:t>
      </w:r>
      <w:hyperlink r:id="rId104" w:history="1">
        <w:r w:rsidR="00F92BAF" w:rsidRPr="00AF6FC9">
          <w:rPr>
            <w:rStyle w:val="Hyperlink"/>
            <w:rFonts w:ascii="Times New Roman" w:eastAsia="Times New Roman" w:hAnsi="Times New Roman" w:cs="Times New Roman"/>
            <w:kern w:val="0"/>
            <w14:ligatures w14:val="none"/>
          </w:rPr>
          <w:t>challenged</w:t>
        </w:r>
      </w:hyperlink>
      <w:r w:rsidR="00F92BAF" w:rsidRPr="00AF6FC9">
        <w:rPr>
          <w:rFonts w:ascii="Times New Roman" w:eastAsia="Times New Roman" w:hAnsi="Times New Roman" w:cs="Times New Roman"/>
          <w:color w:val="000000"/>
          <w:kern w:val="0"/>
          <w14:ligatures w14:val="none"/>
        </w:rPr>
        <w:t xml:space="preserve"> </w:t>
      </w:r>
      <w:r w:rsidR="00BE2682" w:rsidRPr="00AF6FC9">
        <w:rPr>
          <w:rFonts w:ascii="Times New Roman" w:eastAsia="Times New Roman" w:hAnsi="Times New Roman" w:cs="Times New Roman"/>
          <w:color w:val="000000"/>
          <w:kern w:val="0"/>
          <w14:ligatures w14:val="none"/>
        </w:rPr>
        <w:t>the rule’s</w:t>
      </w:r>
      <w:r w:rsidR="00A94761" w:rsidRPr="00AF6FC9">
        <w:rPr>
          <w:rFonts w:ascii="Times New Roman" w:eastAsia="Times New Roman" w:hAnsi="Times New Roman" w:cs="Times New Roman"/>
          <w:color w:val="000000"/>
          <w:kern w:val="0"/>
          <w14:ligatures w14:val="none"/>
        </w:rPr>
        <w:t xml:space="preserve"> l</w:t>
      </w:r>
      <w:r w:rsidR="00BE2682" w:rsidRPr="00AF6FC9">
        <w:rPr>
          <w:rFonts w:ascii="Times New Roman" w:eastAsia="Times New Roman" w:hAnsi="Times New Roman" w:cs="Times New Roman"/>
          <w:color w:val="000000"/>
          <w:kern w:val="0"/>
          <w14:ligatures w14:val="none"/>
        </w:rPr>
        <w:t>egality</w:t>
      </w:r>
      <w:r w:rsidR="00C85662" w:rsidRPr="00AF6FC9">
        <w:rPr>
          <w:rFonts w:ascii="Times New Roman" w:eastAsia="Times New Roman" w:hAnsi="Times New Roman" w:cs="Times New Roman"/>
          <w:color w:val="000000"/>
          <w:kern w:val="0"/>
          <w14:ligatures w14:val="none"/>
        </w:rPr>
        <w:t xml:space="preserve"> in</w:t>
      </w:r>
      <w:r w:rsidR="00F92BAF" w:rsidRPr="00AF6FC9">
        <w:rPr>
          <w:rFonts w:ascii="Times New Roman" w:eastAsia="Times New Roman" w:hAnsi="Times New Roman" w:cs="Times New Roman"/>
          <w:color w:val="000000"/>
          <w:kern w:val="0"/>
          <w14:ligatures w14:val="none"/>
        </w:rPr>
        <w:t xml:space="preserve"> federal court</w:t>
      </w:r>
      <w:r w:rsidR="00A94761" w:rsidRPr="00AF6FC9">
        <w:rPr>
          <w:rFonts w:ascii="Times New Roman" w:eastAsia="Times New Roman" w:hAnsi="Times New Roman" w:cs="Times New Roman"/>
          <w:color w:val="000000"/>
          <w:kern w:val="0"/>
          <w14:ligatures w14:val="none"/>
        </w:rPr>
        <w:t xml:space="preserve">. </w:t>
      </w:r>
      <w:r w:rsidR="00F92BAF" w:rsidRPr="00AF6FC9">
        <w:rPr>
          <w:rFonts w:ascii="Times New Roman" w:eastAsia="Times New Roman" w:hAnsi="Times New Roman" w:cs="Times New Roman"/>
          <w:color w:val="000000"/>
          <w:kern w:val="0"/>
          <w14:ligatures w14:val="none"/>
        </w:rPr>
        <w:t xml:space="preserve">If </w:t>
      </w:r>
      <w:r w:rsidR="00F55DB6" w:rsidRPr="00AF6FC9">
        <w:rPr>
          <w:rFonts w:ascii="Times New Roman" w:eastAsia="Times New Roman" w:hAnsi="Times New Roman" w:cs="Times New Roman"/>
          <w:color w:val="000000"/>
          <w:kern w:val="0"/>
          <w14:ligatures w14:val="none"/>
        </w:rPr>
        <w:t xml:space="preserve">the court sides with </w:t>
      </w:r>
      <w:r w:rsidR="00A94761" w:rsidRPr="00AF6FC9">
        <w:rPr>
          <w:rFonts w:ascii="Times New Roman" w:eastAsia="Times New Roman" w:hAnsi="Times New Roman" w:cs="Times New Roman"/>
          <w:color w:val="000000"/>
          <w:kern w:val="0"/>
          <w14:ligatures w14:val="none"/>
        </w:rPr>
        <w:t>Texas</w:t>
      </w:r>
      <w:r w:rsidR="00F92BAF" w:rsidRPr="00AF6FC9">
        <w:rPr>
          <w:rFonts w:ascii="Times New Roman" w:eastAsia="Times New Roman" w:hAnsi="Times New Roman" w:cs="Times New Roman"/>
          <w:color w:val="000000"/>
          <w:kern w:val="0"/>
          <w14:ligatures w14:val="none"/>
        </w:rPr>
        <w:t xml:space="preserve">, </w:t>
      </w:r>
      <w:r w:rsidR="00F55DB6" w:rsidRPr="00AF6FC9">
        <w:rPr>
          <w:rFonts w:ascii="Times New Roman" w:eastAsia="Times New Roman" w:hAnsi="Times New Roman" w:cs="Times New Roman"/>
          <w:color w:val="000000"/>
          <w:kern w:val="0"/>
          <w14:ligatures w14:val="none"/>
        </w:rPr>
        <w:t xml:space="preserve">its </w:t>
      </w:r>
      <w:r w:rsidR="00F92BAF" w:rsidRPr="00AF6FC9">
        <w:rPr>
          <w:rFonts w:ascii="Times New Roman" w:eastAsia="Times New Roman" w:hAnsi="Times New Roman" w:cs="Times New Roman"/>
          <w:color w:val="000000"/>
          <w:kern w:val="0"/>
          <w14:ligatures w14:val="none"/>
        </w:rPr>
        <w:t>ruling could</w:t>
      </w:r>
      <w:r w:rsidR="00C85662" w:rsidRPr="00AF6FC9">
        <w:rPr>
          <w:rFonts w:ascii="Times New Roman" w:eastAsia="Times New Roman" w:hAnsi="Times New Roman" w:cs="Times New Roman"/>
          <w:color w:val="000000"/>
          <w:kern w:val="0"/>
          <w14:ligatures w14:val="none"/>
        </w:rPr>
        <w:t xml:space="preserve"> allow states to use out-of-state medical records against patients, </w:t>
      </w:r>
      <w:r w:rsidR="00F55DB6" w:rsidRPr="00AF6FC9">
        <w:rPr>
          <w:rFonts w:ascii="Times New Roman" w:eastAsia="Times New Roman" w:hAnsi="Times New Roman" w:cs="Times New Roman"/>
          <w:color w:val="000000"/>
          <w:kern w:val="0"/>
          <w14:ligatures w14:val="none"/>
        </w:rPr>
        <w:t>providers</w:t>
      </w:r>
      <w:r w:rsidR="00C85662" w:rsidRPr="00AF6FC9">
        <w:rPr>
          <w:rFonts w:ascii="Times New Roman" w:eastAsia="Times New Roman" w:hAnsi="Times New Roman" w:cs="Times New Roman"/>
          <w:color w:val="000000"/>
          <w:kern w:val="0"/>
          <w14:ligatures w14:val="none"/>
        </w:rPr>
        <w:t xml:space="preserve">, and </w:t>
      </w:r>
      <w:r w:rsidR="00F55DB6" w:rsidRPr="00AF6FC9">
        <w:rPr>
          <w:rFonts w:ascii="Times New Roman" w:eastAsia="Times New Roman" w:hAnsi="Times New Roman" w:cs="Times New Roman"/>
          <w:color w:val="000000"/>
          <w:kern w:val="0"/>
          <w14:ligatures w14:val="none"/>
        </w:rPr>
        <w:t>anyone supporting them</w:t>
      </w:r>
      <w:r w:rsidR="00E1649D" w:rsidRPr="00AF6FC9">
        <w:rPr>
          <w:rFonts w:ascii="Times New Roman" w:eastAsia="Times New Roman" w:hAnsi="Times New Roman" w:cs="Times New Roman"/>
          <w:color w:val="000000"/>
          <w:kern w:val="0"/>
          <w14:ligatures w14:val="none"/>
        </w:rPr>
        <w:t>,</w:t>
      </w:r>
      <w:r w:rsidR="00C85662" w:rsidRPr="00AF6FC9">
        <w:rPr>
          <w:rFonts w:ascii="Times New Roman" w:eastAsia="Times New Roman" w:hAnsi="Times New Roman" w:cs="Times New Roman"/>
          <w:color w:val="000000"/>
          <w:kern w:val="0"/>
          <w14:ligatures w14:val="none"/>
        </w:rPr>
        <w:t xml:space="preserve"> further </w:t>
      </w:r>
      <w:r w:rsidR="00CB5C86">
        <w:rPr>
          <w:rFonts w:ascii="Times New Roman" w:eastAsia="Times New Roman" w:hAnsi="Times New Roman" w:cs="Times New Roman"/>
          <w:color w:val="000000"/>
          <w:kern w:val="0"/>
          <w14:ligatures w14:val="none"/>
        </w:rPr>
        <w:t>eroding</w:t>
      </w:r>
      <w:r w:rsidR="00C85662" w:rsidRPr="00AF6FC9">
        <w:rPr>
          <w:rFonts w:ascii="Times New Roman" w:eastAsia="Times New Roman" w:hAnsi="Times New Roman" w:cs="Times New Roman"/>
          <w:color w:val="000000"/>
          <w:kern w:val="0"/>
          <w14:ligatures w14:val="none"/>
        </w:rPr>
        <w:t xml:space="preserve"> </w:t>
      </w:r>
      <w:r w:rsidR="00E1649D" w:rsidRPr="00AF6FC9">
        <w:rPr>
          <w:rFonts w:ascii="Times New Roman" w:eastAsia="Times New Roman" w:hAnsi="Times New Roman" w:cs="Times New Roman"/>
          <w:color w:val="000000"/>
          <w:kern w:val="0"/>
          <w14:ligatures w14:val="none"/>
        </w:rPr>
        <w:t xml:space="preserve">access </w:t>
      </w:r>
      <w:r w:rsidR="00F55DB6" w:rsidRPr="00AF6FC9">
        <w:rPr>
          <w:rFonts w:ascii="Times New Roman" w:eastAsia="Times New Roman" w:hAnsi="Times New Roman" w:cs="Times New Roman"/>
          <w:color w:val="000000"/>
          <w:kern w:val="0"/>
          <w14:ligatures w14:val="none"/>
        </w:rPr>
        <w:t xml:space="preserve">to </w:t>
      </w:r>
      <w:r w:rsidR="00E1649D" w:rsidRPr="00AF6FC9">
        <w:rPr>
          <w:rFonts w:ascii="Times New Roman" w:eastAsia="Times New Roman" w:hAnsi="Times New Roman" w:cs="Times New Roman"/>
          <w:color w:val="000000"/>
          <w:kern w:val="0"/>
          <w14:ligatures w14:val="none"/>
        </w:rPr>
        <w:t xml:space="preserve">safe and legal abortion.  </w:t>
      </w:r>
    </w:p>
    <w:p w14:paraId="1F801911" w14:textId="77777777" w:rsidR="00044879" w:rsidRDefault="00044879" w:rsidP="00AF6FC9">
      <w:pPr>
        <w:pStyle w:val="ListParagraph"/>
        <w:spacing w:line="276" w:lineRule="auto"/>
        <w:rPr>
          <w:rFonts w:ascii="Times New Roman" w:eastAsia="Times New Roman" w:hAnsi="Times New Roman" w:cs="Times New Roman"/>
          <w:color w:val="000000"/>
          <w:kern w:val="0"/>
          <w14:ligatures w14:val="none"/>
        </w:rPr>
      </w:pPr>
    </w:p>
    <w:p w14:paraId="1F92DA71" w14:textId="31D35700" w:rsidR="00AF6FC9" w:rsidRPr="00044879" w:rsidRDefault="0093096C" w:rsidP="00044879">
      <w:pPr>
        <w:pStyle w:val="ListParagraph"/>
        <w:numPr>
          <w:ilvl w:val="0"/>
          <w:numId w:val="9"/>
        </w:numPr>
        <w:spacing w:line="276" w:lineRule="auto"/>
        <w:rPr>
          <w:rFonts w:ascii="Times New Roman" w:hAnsi="Times New Roman" w:cs="Times New Roman"/>
        </w:rPr>
      </w:pPr>
      <w:r w:rsidRPr="00766AC7">
        <w:rPr>
          <w:rFonts w:ascii="Times New Roman" w:hAnsi="Times New Roman" w:cs="Times New Roman"/>
          <w:b/>
          <w:bCs/>
        </w:rPr>
        <w:t xml:space="preserve">Threatening </w:t>
      </w:r>
      <w:r w:rsidR="00985644">
        <w:rPr>
          <w:rFonts w:ascii="Times New Roman" w:hAnsi="Times New Roman" w:cs="Times New Roman"/>
          <w:b/>
          <w:bCs/>
        </w:rPr>
        <w:t>L</w:t>
      </w:r>
      <w:r w:rsidRPr="00766AC7">
        <w:rPr>
          <w:rFonts w:ascii="Times New Roman" w:hAnsi="Times New Roman" w:cs="Times New Roman"/>
          <w:b/>
          <w:bCs/>
        </w:rPr>
        <w:t xml:space="preserve">egal </w:t>
      </w:r>
      <w:r w:rsidR="00985644">
        <w:rPr>
          <w:rFonts w:ascii="Times New Roman" w:hAnsi="Times New Roman" w:cs="Times New Roman"/>
          <w:b/>
          <w:bCs/>
        </w:rPr>
        <w:t>A</w:t>
      </w:r>
      <w:r w:rsidRPr="00766AC7">
        <w:rPr>
          <w:rFonts w:ascii="Times New Roman" w:hAnsi="Times New Roman" w:cs="Times New Roman"/>
          <w:b/>
          <w:bCs/>
        </w:rPr>
        <w:t>ction</w:t>
      </w:r>
      <w:r w:rsidR="00A42AD8" w:rsidRPr="00766AC7">
        <w:rPr>
          <w:rFonts w:ascii="Times New Roman" w:hAnsi="Times New Roman" w:cs="Times New Roman"/>
          <w:b/>
          <w:bCs/>
        </w:rPr>
        <w:t xml:space="preserve"> </w:t>
      </w:r>
      <w:r w:rsidR="00985644">
        <w:rPr>
          <w:rFonts w:ascii="Times New Roman" w:hAnsi="Times New Roman" w:cs="Times New Roman"/>
          <w:b/>
          <w:bCs/>
        </w:rPr>
        <w:t>A</w:t>
      </w:r>
      <w:r w:rsidR="006616F9" w:rsidRPr="00766AC7">
        <w:rPr>
          <w:rFonts w:ascii="Times New Roman" w:hAnsi="Times New Roman" w:cs="Times New Roman"/>
          <w:b/>
          <w:bCs/>
        </w:rPr>
        <w:t xml:space="preserve">gainst </w:t>
      </w:r>
      <w:r w:rsidR="003A240F">
        <w:rPr>
          <w:rFonts w:ascii="Times New Roman" w:hAnsi="Times New Roman" w:cs="Times New Roman"/>
          <w:b/>
          <w:bCs/>
        </w:rPr>
        <w:t>Hospitals</w:t>
      </w:r>
      <w:r w:rsidR="00985644">
        <w:rPr>
          <w:rFonts w:ascii="Times New Roman" w:hAnsi="Times New Roman" w:cs="Times New Roman"/>
          <w:b/>
          <w:bCs/>
        </w:rPr>
        <w:t>:</w:t>
      </w:r>
      <w:r w:rsidR="006616F9" w:rsidRPr="00766AC7">
        <w:rPr>
          <w:rFonts w:ascii="Times New Roman" w:hAnsi="Times New Roman" w:cs="Times New Roman"/>
          <w:b/>
          <w:bCs/>
        </w:rPr>
        <w:t xml:space="preserve"> </w:t>
      </w:r>
      <w:r w:rsidR="00BE2682" w:rsidRPr="00B65BC6">
        <w:rPr>
          <w:rFonts w:ascii="Times New Roman" w:hAnsi="Times New Roman" w:cs="Times New Roman"/>
        </w:rPr>
        <w:t xml:space="preserve">In 2023, </w:t>
      </w:r>
      <w:r w:rsidR="00F0523F">
        <w:rPr>
          <w:rFonts w:ascii="Times New Roman" w:eastAsia="Times New Roman" w:hAnsi="Times New Roman" w:cs="Times New Roman"/>
          <w:color w:val="000000"/>
          <w:kern w:val="0"/>
          <w14:ligatures w14:val="none"/>
        </w:rPr>
        <w:t>Texas AG Ken Paxton</w:t>
      </w:r>
      <w:r w:rsidR="00F0523F">
        <w:rPr>
          <w:rFonts w:ascii="Times New Roman" w:hAnsi="Times New Roman" w:cs="Times New Roman"/>
          <w:b/>
          <w:bCs/>
        </w:rPr>
        <w:t xml:space="preserve"> </w:t>
      </w:r>
      <w:hyperlink r:id="rId105" w:history="1">
        <w:r w:rsidR="00DE28B9" w:rsidRPr="00DE28B9">
          <w:rPr>
            <w:rStyle w:val="Hyperlink"/>
            <w:rFonts w:ascii="Times New Roman" w:hAnsi="Times New Roman" w:cs="Times New Roman"/>
          </w:rPr>
          <w:t>sent a</w:t>
        </w:r>
        <w:r w:rsidR="00DA2543" w:rsidRPr="00DE28B9">
          <w:rPr>
            <w:rStyle w:val="Hyperlink"/>
            <w:rFonts w:ascii="Times New Roman" w:eastAsia="Times New Roman" w:hAnsi="Times New Roman" w:cs="Times New Roman"/>
            <w:kern w:val="0"/>
            <w14:ligatures w14:val="none"/>
          </w:rPr>
          <w:t xml:space="preserve"> letter</w:t>
        </w:r>
      </w:hyperlink>
      <w:r w:rsidR="00F0523F">
        <w:rPr>
          <w:rFonts w:ascii="Times New Roman" w:eastAsia="Times New Roman" w:hAnsi="Times New Roman" w:cs="Times New Roman"/>
          <w:color w:val="000000"/>
          <w:kern w:val="0"/>
          <w14:ligatures w14:val="none"/>
        </w:rPr>
        <w:t xml:space="preserve"> </w:t>
      </w:r>
      <w:r w:rsidR="00DE28B9">
        <w:rPr>
          <w:rFonts w:ascii="Times New Roman" w:eastAsia="Times New Roman" w:hAnsi="Times New Roman" w:cs="Times New Roman"/>
          <w:color w:val="000000"/>
          <w:kern w:val="0"/>
          <w14:ligatures w14:val="none"/>
        </w:rPr>
        <w:t xml:space="preserve">to </w:t>
      </w:r>
      <w:r w:rsidR="00DA2543">
        <w:rPr>
          <w:rFonts w:ascii="Times New Roman" w:eastAsia="Times New Roman" w:hAnsi="Times New Roman" w:cs="Times New Roman"/>
          <w:color w:val="000000"/>
          <w:kern w:val="0"/>
          <w14:ligatures w14:val="none"/>
        </w:rPr>
        <w:t>three hospitals</w:t>
      </w:r>
      <w:r w:rsidR="00DE28B9">
        <w:rPr>
          <w:rFonts w:ascii="Times New Roman" w:eastAsia="Times New Roman" w:hAnsi="Times New Roman" w:cs="Times New Roman"/>
          <w:color w:val="000000"/>
          <w:kern w:val="0"/>
          <w14:ligatures w14:val="none"/>
        </w:rPr>
        <w:t xml:space="preserve">, </w:t>
      </w:r>
      <w:r w:rsidR="00DE28B9" w:rsidRPr="00985644">
        <w:rPr>
          <w:rFonts w:ascii="Times New Roman" w:eastAsia="Times New Roman" w:hAnsi="Times New Roman" w:cs="Times New Roman"/>
          <w:color w:val="000000"/>
          <w:kern w:val="0"/>
          <w14:ligatures w14:val="none"/>
        </w:rPr>
        <w:t>threatening</w:t>
      </w:r>
      <w:r w:rsidR="00DE28B9">
        <w:rPr>
          <w:rFonts w:ascii="Times New Roman" w:eastAsia="Times New Roman" w:hAnsi="Times New Roman" w:cs="Times New Roman"/>
          <w:color w:val="000000"/>
          <w:kern w:val="0"/>
          <w14:ligatures w14:val="none"/>
        </w:rPr>
        <w:t xml:space="preserve"> them</w:t>
      </w:r>
      <w:r w:rsidR="00DA2543">
        <w:rPr>
          <w:rFonts w:ascii="Times New Roman" w:eastAsia="Times New Roman" w:hAnsi="Times New Roman" w:cs="Times New Roman"/>
          <w:color w:val="000000"/>
          <w:kern w:val="0"/>
          <w14:ligatures w14:val="none"/>
        </w:rPr>
        <w:t xml:space="preserve"> with </w:t>
      </w:r>
      <w:r w:rsidR="00FC59DB">
        <w:rPr>
          <w:rFonts w:ascii="Times New Roman" w:eastAsia="Times New Roman" w:hAnsi="Times New Roman" w:cs="Times New Roman"/>
          <w:color w:val="000000"/>
          <w:kern w:val="0"/>
          <w14:ligatures w14:val="none"/>
        </w:rPr>
        <w:t>severe civil and criminal liability</w:t>
      </w:r>
      <w:r w:rsidR="00F0523F">
        <w:rPr>
          <w:rFonts w:ascii="Times New Roman" w:eastAsia="Times New Roman" w:hAnsi="Times New Roman" w:cs="Times New Roman"/>
          <w:color w:val="000000"/>
          <w:kern w:val="0"/>
          <w14:ligatures w14:val="none"/>
        </w:rPr>
        <w:t xml:space="preserve"> if they allowed a physician to perform an abortion on </w:t>
      </w:r>
      <w:r w:rsidR="00BF53D9">
        <w:rPr>
          <w:rFonts w:ascii="Times New Roman" w:eastAsia="Times New Roman" w:hAnsi="Times New Roman" w:cs="Times New Roman"/>
          <w:color w:val="000000"/>
          <w:kern w:val="0"/>
          <w14:ligatures w14:val="none"/>
        </w:rPr>
        <w:t>Kate Cox</w:t>
      </w:r>
      <w:r w:rsidR="00BC1D6E">
        <w:rPr>
          <w:rFonts w:ascii="Times New Roman" w:eastAsia="Times New Roman" w:hAnsi="Times New Roman" w:cs="Times New Roman"/>
          <w:color w:val="000000"/>
          <w:kern w:val="0"/>
          <w14:ligatures w14:val="none"/>
        </w:rPr>
        <w:t>. Ms. Cox</w:t>
      </w:r>
      <w:r w:rsidR="00BF53D9">
        <w:rPr>
          <w:rFonts w:ascii="Times New Roman" w:eastAsia="Times New Roman" w:hAnsi="Times New Roman" w:cs="Times New Roman"/>
          <w:color w:val="000000"/>
          <w:kern w:val="0"/>
          <w14:ligatures w14:val="none"/>
        </w:rPr>
        <w:t xml:space="preserve"> </w:t>
      </w:r>
      <w:r w:rsidR="00F0523F">
        <w:rPr>
          <w:rFonts w:ascii="Times New Roman" w:eastAsia="Times New Roman" w:hAnsi="Times New Roman" w:cs="Times New Roman"/>
          <w:color w:val="000000"/>
          <w:kern w:val="0"/>
          <w14:ligatures w14:val="none"/>
        </w:rPr>
        <w:t xml:space="preserve">had just been granted a </w:t>
      </w:r>
      <w:hyperlink r:id="rId106" w:history="1">
        <w:r w:rsidR="00B65BC6" w:rsidRPr="00EA0A51">
          <w:rPr>
            <w:rStyle w:val="Hyperlink"/>
            <w:rFonts w:ascii="Times New Roman" w:eastAsia="Times New Roman" w:hAnsi="Times New Roman" w:cs="Times New Roman"/>
            <w:kern w:val="0"/>
            <w14:ligatures w14:val="none"/>
          </w:rPr>
          <w:t>temporary restraining order</w:t>
        </w:r>
      </w:hyperlink>
      <w:r w:rsidR="00B65BC6" w:rsidRPr="00EA0A51">
        <w:rPr>
          <w:rFonts w:ascii="Times New Roman" w:eastAsia="Times New Roman" w:hAnsi="Times New Roman" w:cs="Times New Roman"/>
          <w:color w:val="000000"/>
          <w:kern w:val="0"/>
          <w14:ligatures w14:val="none"/>
        </w:rPr>
        <w:t xml:space="preserve"> </w:t>
      </w:r>
      <w:r w:rsidR="00F0523F" w:rsidRPr="00EA0A51">
        <w:rPr>
          <w:rFonts w:ascii="Times New Roman" w:eastAsia="Times New Roman" w:hAnsi="Times New Roman" w:cs="Times New Roman"/>
          <w:color w:val="000000"/>
          <w:kern w:val="0"/>
          <w14:ligatures w14:val="none"/>
        </w:rPr>
        <w:t>(TRO)</w:t>
      </w:r>
      <w:r w:rsidR="00EA0A51" w:rsidRPr="00EA0A51">
        <w:rPr>
          <w:rFonts w:ascii="Times New Roman" w:eastAsia="Times New Roman" w:hAnsi="Times New Roman" w:cs="Times New Roman"/>
          <w:color w:val="000000"/>
          <w:kern w:val="0"/>
          <w14:ligatures w14:val="none"/>
        </w:rPr>
        <w:t xml:space="preserve"> preventing Texas from enforcing its abortion laws against her and her providers</w:t>
      </w:r>
      <w:r w:rsidR="0060305A" w:rsidRPr="00EA0A51">
        <w:rPr>
          <w:rFonts w:ascii="Times New Roman" w:eastAsia="Times New Roman" w:hAnsi="Times New Roman" w:cs="Times New Roman"/>
          <w:color w:val="000000"/>
          <w:kern w:val="0"/>
          <w14:ligatures w14:val="none"/>
        </w:rPr>
        <w:t xml:space="preserve">. </w:t>
      </w:r>
      <w:r w:rsidR="00D14FFB" w:rsidRPr="00EA0A51">
        <w:rPr>
          <w:rFonts w:ascii="Times New Roman" w:eastAsia="Times New Roman" w:hAnsi="Times New Roman" w:cs="Times New Roman"/>
          <w:color w:val="000000"/>
          <w:kern w:val="0"/>
          <w14:ligatures w14:val="none"/>
        </w:rPr>
        <w:t>AG</w:t>
      </w:r>
      <w:r w:rsidR="00D14FFB">
        <w:rPr>
          <w:rFonts w:ascii="Times New Roman" w:eastAsia="Times New Roman" w:hAnsi="Times New Roman" w:cs="Times New Roman"/>
          <w:color w:val="000000"/>
          <w:kern w:val="0"/>
          <w14:ligatures w14:val="none"/>
        </w:rPr>
        <w:t xml:space="preserve"> Paxton</w:t>
      </w:r>
      <w:r w:rsidR="00DE28B9">
        <w:rPr>
          <w:rFonts w:ascii="Times New Roman" w:eastAsia="Times New Roman" w:hAnsi="Times New Roman" w:cs="Times New Roman"/>
          <w:color w:val="000000"/>
          <w:kern w:val="0"/>
          <w14:ligatures w14:val="none"/>
        </w:rPr>
        <w:t xml:space="preserve"> also published the letter </w:t>
      </w:r>
      <w:hyperlink r:id="rId107" w:history="1">
        <w:r w:rsidR="00DE28B9" w:rsidRPr="003E29B3">
          <w:rPr>
            <w:rStyle w:val="Hyperlink"/>
            <w:rFonts w:ascii="Times New Roman" w:eastAsia="Times New Roman" w:hAnsi="Times New Roman" w:cs="Times New Roman"/>
            <w:kern w:val="0"/>
            <w14:ligatures w14:val="none"/>
          </w:rPr>
          <w:t>online</w:t>
        </w:r>
      </w:hyperlink>
      <w:r w:rsidR="00A51DEE">
        <w:rPr>
          <w:rFonts w:ascii="Times New Roman" w:eastAsia="Times New Roman" w:hAnsi="Times New Roman" w:cs="Times New Roman"/>
          <w:color w:val="000000"/>
          <w:kern w:val="0"/>
          <w14:ligatures w14:val="none"/>
        </w:rPr>
        <w:t>,</w:t>
      </w:r>
      <w:r w:rsidR="00DE28B9">
        <w:rPr>
          <w:rFonts w:ascii="Times New Roman" w:eastAsia="Times New Roman" w:hAnsi="Times New Roman" w:cs="Times New Roman"/>
          <w:color w:val="000000"/>
          <w:kern w:val="0"/>
          <w14:ligatures w14:val="none"/>
        </w:rPr>
        <w:t xml:space="preserve"> </w:t>
      </w:r>
      <w:r w:rsidR="00A51DEE" w:rsidRPr="00A51DEE">
        <w:rPr>
          <w:rFonts w:ascii="Times New Roman" w:eastAsia="Times New Roman" w:hAnsi="Times New Roman" w:cs="Times New Roman"/>
          <w:color w:val="000000"/>
          <w:kern w:val="0"/>
          <w14:ligatures w14:val="none"/>
        </w:rPr>
        <w:t>broadcasting the threat to hospitals across the state</w:t>
      </w:r>
      <w:r w:rsidR="008A17FB">
        <w:rPr>
          <w:rFonts w:ascii="Times New Roman" w:eastAsia="Times New Roman" w:hAnsi="Times New Roman" w:cs="Times New Roman"/>
          <w:color w:val="000000"/>
          <w:kern w:val="0"/>
          <w14:ligatures w14:val="none"/>
        </w:rPr>
        <w:t xml:space="preserve"> and communicating </w:t>
      </w:r>
      <w:r w:rsidR="00A51DEE" w:rsidRPr="00A51DEE">
        <w:rPr>
          <w:rFonts w:ascii="Times New Roman" w:eastAsia="Times New Roman" w:hAnsi="Times New Roman" w:cs="Times New Roman"/>
          <w:color w:val="000000"/>
          <w:kern w:val="0"/>
          <w14:ligatures w14:val="none"/>
        </w:rPr>
        <w:t xml:space="preserve">his intent </w:t>
      </w:r>
      <w:r w:rsidR="00A51DEE" w:rsidRPr="00B92E35">
        <w:rPr>
          <w:rFonts w:ascii="Times New Roman" w:eastAsia="Times New Roman" w:hAnsi="Times New Roman" w:cs="Times New Roman"/>
          <w:color w:val="000000"/>
          <w:kern w:val="0"/>
          <w14:ligatures w14:val="none"/>
        </w:rPr>
        <w:t xml:space="preserve">to pursue legal action against any provider </w:t>
      </w:r>
      <w:r w:rsidR="00B92E35" w:rsidRPr="00B92E35">
        <w:rPr>
          <w:rFonts w:ascii="Times New Roman" w:eastAsia="Times New Roman" w:hAnsi="Times New Roman" w:cs="Times New Roman"/>
          <w:color w:val="000000"/>
          <w:kern w:val="0"/>
          <w14:ligatures w14:val="none"/>
        </w:rPr>
        <w:t>he perceived</w:t>
      </w:r>
      <w:r w:rsidR="00B92E35">
        <w:rPr>
          <w:rFonts w:ascii="Times New Roman" w:eastAsia="Times New Roman" w:hAnsi="Times New Roman" w:cs="Times New Roman"/>
          <w:color w:val="000000"/>
          <w:kern w:val="0"/>
          <w14:ligatures w14:val="none"/>
        </w:rPr>
        <w:t xml:space="preserve"> as deviating, in any way, from the state’s abortion law</w:t>
      </w:r>
      <w:r w:rsidR="008A17FB">
        <w:rPr>
          <w:rFonts w:ascii="Times New Roman" w:eastAsia="Times New Roman" w:hAnsi="Times New Roman" w:cs="Times New Roman"/>
          <w:color w:val="000000"/>
          <w:kern w:val="0"/>
          <w14:ligatures w14:val="none"/>
        </w:rPr>
        <w:t>s</w:t>
      </w:r>
      <w:r w:rsidR="008A17FB" w:rsidRPr="008A17FB">
        <w:rPr>
          <w:rFonts w:ascii="Times New Roman" w:eastAsia="Times New Roman" w:hAnsi="Times New Roman" w:cs="Times New Roman"/>
          <w:color w:val="000000"/>
          <w:kern w:val="0"/>
          <w14:ligatures w14:val="none"/>
        </w:rPr>
        <w:t>—</w:t>
      </w:r>
      <w:r w:rsidR="00B92E35">
        <w:rPr>
          <w:rFonts w:ascii="Times New Roman" w:eastAsia="Times New Roman" w:hAnsi="Times New Roman" w:cs="Times New Roman"/>
          <w:color w:val="000000"/>
          <w:kern w:val="0"/>
          <w14:ligatures w14:val="none"/>
        </w:rPr>
        <w:t xml:space="preserve">notwithstanding </w:t>
      </w:r>
      <w:r w:rsidR="00EE1D51">
        <w:rPr>
          <w:rFonts w:ascii="Times New Roman" w:eastAsia="Times New Roman" w:hAnsi="Times New Roman" w:cs="Times New Roman"/>
          <w:color w:val="000000"/>
          <w:kern w:val="0"/>
          <w14:ligatures w14:val="none"/>
        </w:rPr>
        <w:t xml:space="preserve">the valid </w:t>
      </w:r>
      <w:r w:rsidR="003F655F">
        <w:rPr>
          <w:rFonts w:ascii="Times New Roman" w:eastAsia="Times New Roman" w:hAnsi="Times New Roman" w:cs="Times New Roman"/>
          <w:color w:val="000000"/>
          <w:kern w:val="0"/>
          <w14:ligatures w14:val="none"/>
        </w:rPr>
        <w:t>court order</w:t>
      </w:r>
      <w:r w:rsidR="00B92E35">
        <w:rPr>
          <w:rFonts w:ascii="Times New Roman" w:eastAsia="Times New Roman" w:hAnsi="Times New Roman" w:cs="Times New Roman"/>
          <w:color w:val="000000"/>
          <w:kern w:val="0"/>
          <w14:ligatures w14:val="none"/>
        </w:rPr>
        <w:t>.</w:t>
      </w:r>
      <w:r w:rsidR="00EA0A51" w:rsidRPr="00EA0A51">
        <w:rPr>
          <w:rFonts w:ascii="Helvetica Neue" w:hAnsi="Helvetica Neue" w:cs="Helvetica Neue"/>
          <w:color w:val="3F3F3F"/>
          <w:kern w:val="0"/>
          <w:sz w:val="26"/>
          <w:szCs w:val="26"/>
        </w:rPr>
        <w:t xml:space="preserve"> </w:t>
      </w:r>
    </w:p>
    <w:p w14:paraId="506A4AF7" w14:textId="77777777" w:rsidR="00044879" w:rsidRPr="00044879" w:rsidRDefault="00044879" w:rsidP="00044879">
      <w:pPr>
        <w:pStyle w:val="ListParagraph"/>
        <w:spacing w:line="276" w:lineRule="auto"/>
        <w:rPr>
          <w:rFonts w:ascii="Times New Roman" w:hAnsi="Times New Roman" w:cs="Times New Roman"/>
        </w:rPr>
      </w:pPr>
    </w:p>
    <w:p w14:paraId="4EF5EC85" w14:textId="22D7C245" w:rsidR="00AF6FC9" w:rsidRDefault="005F48B8" w:rsidP="00AF6FC9">
      <w:pPr>
        <w:pStyle w:val="ListParagraph"/>
        <w:spacing w:line="276"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Ms. Cox</w:t>
      </w:r>
      <w:r w:rsidRPr="00AF6FC9">
        <w:rPr>
          <w:rFonts w:ascii="Times New Roman" w:eastAsia="Times New Roman" w:hAnsi="Times New Roman" w:cs="Times New Roman"/>
          <w:color w:val="000000"/>
          <w:kern w:val="0"/>
          <w14:ligatures w14:val="none"/>
        </w:rPr>
        <w:t xml:space="preserve"> had </w:t>
      </w:r>
      <w:hyperlink r:id="rId108" w:history="1">
        <w:r w:rsidRPr="00AF6FC9">
          <w:rPr>
            <w:rStyle w:val="Hyperlink"/>
            <w:rFonts w:ascii="Times New Roman" w:eastAsia="Times New Roman" w:hAnsi="Times New Roman" w:cs="Times New Roman"/>
            <w:kern w:val="0"/>
            <w14:ligatures w14:val="none"/>
          </w:rPr>
          <w:t>petitioned the court</w:t>
        </w:r>
      </w:hyperlink>
      <w:r w:rsidRPr="00AF6FC9">
        <w:rPr>
          <w:rFonts w:ascii="Times New Roman" w:eastAsia="Times New Roman" w:hAnsi="Times New Roman" w:cs="Times New Roman"/>
          <w:color w:val="000000"/>
          <w:kern w:val="0"/>
          <w14:ligatures w14:val="none"/>
        </w:rPr>
        <w:t xml:space="preserve"> for a TRO</w:t>
      </w:r>
      <w:r>
        <w:rPr>
          <w:rFonts w:ascii="Times New Roman" w:eastAsia="Times New Roman" w:hAnsi="Times New Roman" w:cs="Times New Roman"/>
          <w:color w:val="000000"/>
          <w:kern w:val="0"/>
          <w14:ligatures w14:val="none"/>
        </w:rPr>
        <w:t xml:space="preserve"> a</w:t>
      </w:r>
      <w:r w:rsidR="00DE28B9" w:rsidRPr="00AF6FC9">
        <w:rPr>
          <w:rFonts w:ascii="Times New Roman" w:eastAsia="Times New Roman" w:hAnsi="Times New Roman" w:cs="Times New Roman"/>
          <w:color w:val="000000"/>
          <w:kern w:val="0"/>
          <w14:ligatures w14:val="none"/>
        </w:rPr>
        <w:t>fter</w:t>
      </w:r>
      <w:r w:rsidR="00F0523F" w:rsidRPr="00AF6FC9">
        <w:rPr>
          <w:rFonts w:ascii="Times New Roman" w:eastAsia="Times New Roman" w:hAnsi="Times New Roman" w:cs="Times New Roman"/>
          <w:color w:val="000000"/>
          <w:kern w:val="0"/>
          <w14:ligatures w14:val="none"/>
        </w:rPr>
        <w:t xml:space="preserve"> </w:t>
      </w:r>
      <w:r w:rsidR="00F0523F" w:rsidRPr="00AF6FC9">
        <w:rPr>
          <w:rFonts w:ascii="Times New Roman" w:hAnsi="Times New Roman" w:cs="Times New Roman"/>
        </w:rPr>
        <w:t>learn</w:t>
      </w:r>
      <w:r w:rsidR="00DE28B9" w:rsidRPr="00AF6FC9">
        <w:rPr>
          <w:rFonts w:ascii="Times New Roman" w:hAnsi="Times New Roman" w:cs="Times New Roman"/>
        </w:rPr>
        <w:t>ing</w:t>
      </w:r>
      <w:r w:rsidR="00F0523F" w:rsidRPr="00AF6FC9">
        <w:rPr>
          <w:rFonts w:ascii="Times New Roman" w:hAnsi="Times New Roman" w:cs="Times New Roman"/>
        </w:rPr>
        <w:t xml:space="preserve"> that her pregnancy would not result in </w:t>
      </w:r>
      <w:r w:rsidR="00EE1D51">
        <w:rPr>
          <w:rFonts w:ascii="Times New Roman" w:hAnsi="Times New Roman" w:cs="Times New Roman"/>
        </w:rPr>
        <w:t xml:space="preserve">a </w:t>
      </w:r>
      <w:r w:rsidR="00F0523F" w:rsidRPr="00AF6FC9">
        <w:rPr>
          <w:rFonts w:ascii="Times New Roman" w:hAnsi="Times New Roman" w:cs="Times New Roman"/>
        </w:rPr>
        <w:t>liveborn baby and that</w:t>
      </w:r>
      <w:r w:rsidR="0060305A" w:rsidRPr="00AF6FC9">
        <w:rPr>
          <w:rFonts w:ascii="Times New Roman" w:hAnsi="Times New Roman" w:cs="Times New Roman"/>
        </w:rPr>
        <w:t xml:space="preserve"> </w:t>
      </w:r>
      <w:r w:rsidR="00F0523F" w:rsidRPr="00AF6FC9">
        <w:rPr>
          <w:rFonts w:ascii="Times New Roman" w:hAnsi="Times New Roman" w:cs="Times New Roman"/>
        </w:rPr>
        <w:t xml:space="preserve">continuing </w:t>
      </w:r>
      <w:r w:rsidR="00A51DEE" w:rsidRPr="00AF6FC9">
        <w:rPr>
          <w:rFonts w:ascii="Times New Roman" w:hAnsi="Times New Roman" w:cs="Times New Roman"/>
        </w:rPr>
        <w:t>it</w:t>
      </w:r>
      <w:r w:rsidR="00F0523F" w:rsidRPr="00AF6FC9">
        <w:rPr>
          <w:rFonts w:ascii="Times New Roman" w:hAnsi="Times New Roman" w:cs="Times New Roman"/>
        </w:rPr>
        <w:t xml:space="preserve"> </w:t>
      </w:r>
      <w:r w:rsidR="00270B52" w:rsidRPr="00AF6FC9">
        <w:rPr>
          <w:rFonts w:ascii="Times New Roman" w:hAnsi="Times New Roman" w:cs="Times New Roman"/>
        </w:rPr>
        <w:t xml:space="preserve">would </w:t>
      </w:r>
      <w:r w:rsidR="00FC59DB" w:rsidRPr="00AF6FC9">
        <w:rPr>
          <w:rFonts w:ascii="Times New Roman" w:hAnsi="Times New Roman" w:cs="Times New Roman"/>
        </w:rPr>
        <w:t xml:space="preserve">endanger </w:t>
      </w:r>
      <w:r w:rsidR="00F0523F" w:rsidRPr="00AF6FC9">
        <w:rPr>
          <w:rFonts w:ascii="Times New Roman" w:hAnsi="Times New Roman" w:cs="Times New Roman"/>
        </w:rPr>
        <w:t xml:space="preserve">her </w:t>
      </w:r>
      <w:r w:rsidR="00270B52" w:rsidRPr="00AF6FC9">
        <w:rPr>
          <w:rFonts w:ascii="Times New Roman" w:hAnsi="Times New Roman" w:cs="Times New Roman"/>
        </w:rPr>
        <w:t>life</w:t>
      </w:r>
      <w:r w:rsidR="00F0523F" w:rsidRPr="00AF6FC9">
        <w:rPr>
          <w:rFonts w:ascii="Times New Roman" w:hAnsi="Times New Roman" w:cs="Times New Roman"/>
        </w:rPr>
        <w:t xml:space="preserve"> and </w:t>
      </w:r>
      <w:r w:rsidR="00FC59DB" w:rsidRPr="00AF6FC9">
        <w:rPr>
          <w:rFonts w:ascii="Times New Roman" w:hAnsi="Times New Roman" w:cs="Times New Roman"/>
        </w:rPr>
        <w:t xml:space="preserve">future </w:t>
      </w:r>
      <w:r w:rsidR="00F0523F" w:rsidRPr="00AF6FC9">
        <w:rPr>
          <w:rFonts w:ascii="Times New Roman" w:hAnsi="Times New Roman" w:cs="Times New Roman"/>
        </w:rPr>
        <w:t>fertility.</w:t>
      </w:r>
      <w:r w:rsidR="00EF7704" w:rsidRPr="00AF6FC9">
        <w:rPr>
          <w:rFonts w:ascii="Times New Roman" w:hAnsi="Times New Roman" w:cs="Times New Roman"/>
        </w:rPr>
        <w:t xml:space="preserve"> </w:t>
      </w:r>
      <w:r w:rsidR="00F0523F" w:rsidRPr="00AF6FC9">
        <w:rPr>
          <w:rFonts w:ascii="Times New Roman" w:hAnsi="Times New Roman" w:cs="Times New Roman"/>
        </w:rPr>
        <w:t xml:space="preserve">AG Paxton </w:t>
      </w:r>
      <w:hyperlink r:id="rId109" w:history="1">
        <w:r w:rsidR="00A51DEE" w:rsidRPr="00AF6FC9">
          <w:rPr>
            <w:rStyle w:val="Hyperlink"/>
            <w:rFonts w:ascii="Times New Roman" w:eastAsia="Times New Roman" w:hAnsi="Times New Roman" w:cs="Times New Roman"/>
            <w:kern w:val="0"/>
            <w14:ligatures w14:val="none"/>
          </w:rPr>
          <w:t>appealed</w:t>
        </w:r>
      </w:hyperlink>
      <w:r w:rsidR="00EA0A51">
        <w:rPr>
          <w:rStyle w:val="Hyperlink"/>
          <w:rFonts w:ascii="Times New Roman" w:eastAsia="Times New Roman" w:hAnsi="Times New Roman" w:cs="Times New Roman"/>
          <w:kern w:val="0"/>
          <w14:ligatures w14:val="none"/>
        </w:rPr>
        <w:t xml:space="preserve"> the TRO</w:t>
      </w:r>
      <w:r w:rsidR="00CB5C86">
        <w:rPr>
          <w:rFonts w:ascii="Times New Roman" w:eastAsia="Times New Roman" w:hAnsi="Times New Roman" w:cs="Times New Roman"/>
          <w:color w:val="000000"/>
          <w:kern w:val="0"/>
          <w14:ligatures w14:val="none"/>
        </w:rPr>
        <w:t>,</w:t>
      </w:r>
      <w:r w:rsidR="00583FCD" w:rsidRPr="00AF6FC9">
        <w:rPr>
          <w:rFonts w:ascii="Times New Roman" w:eastAsia="Times New Roman" w:hAnsi="Times New Roman" w:cs="Times New Roman"/>
          <w:color w:val="000000"/>
          <w:kern w:val="0"/>
          <w14:ligatures w14:val="none"/>
        </w:rPr>
        <w:t xml:space="preserve"> </w:t>
      </w:r>
      <w:r w:rsidR="00A51DEE" w:rsidRPr="00AF6FC9">
        <w:rPr>
          <w:rFonts w:ascii="Times New Roman" w:eastAsia="Times New Roman" w:hAnsi="Times New Roman" w:cs="Times New Roman"/>
          <w:color w:val="000000"/>
          <w:kern w:val="0"/>
          <w14:ligatures w14:val="none"/>
        </w:rPr>
        <w:t>argu</w:t>
      </w:r>
      <w:r w:rsidR="00CB5C86">
        <w:rPr>
          <w:rFonts w:ascii="Times New Roman" w:eastAsia="Times New Roman" w:hAnsi="Times New Roman" w:cs="Times New Roman"/>
          <w:color w:val="000000"/>
          <w:kern w:val="0"/>
          <w14:ligatures w14:val="none"/>
        </w:rPr>
        <w:t>ing</w:t>
      </w:r>
      <w:r w:rsidR="00A51DEE" w:rsidRPr="00AF6FC9">
        <w:rPr>
          <w:rFonts w:ascii="Times New Roman" w:eastAsia="Times New Roman" w:hAnsi="Times New Roman" w:cs="Times New Roman"/>
          <w:color w:val="000000"/>
          <w:kern w:val="0"/>
          <w14:ligatures w14:val="none"/>
        </w:rPr>
        <w:t xml:space="preserve"> </w:t>
      </w:r>
      <w:r w:rsidR="00583FCD" w:rsidRPr="00AF6FC9">
        <w:rPr>
          <w:rFonts w:ascii="Times New Roman" w:eastAsia="Times New Roman" w:hAnsi="Times New Roman" w:cs="Times New Roman"/>
          <w:color w:val="000000"/>
          <w:kern w:val="0"/>
          <w14:ligatures w14:val="none"/>
        </w:rPr>
        <w:t xml:space="preserve">that </w:t>
      </w:r>
      <w:r w:rsidR="00BF53D9">
        <w:rPr>
          <w:rFonts w:ascii="Times New Roman" w:eastAsia="Times New Roman" w:hAnsi="Times New Roman" w:cs="Times New Roman"/>
          <w:color w:val="000000"/>
          <w:kern w:val="0"/>
          <w14:ligatures w14:val="none"/>
        </w:rPr>
        <w:t>Ms. Cox</w:t>
      </w:r>
      <w:r w:rsidR="00EF7704" w:rsidRPr="00AF6FC9">
        <w:rPr>
          <w:rFonts w:ascii="Times New Roman" w:eastAsia="Times New Roman" w:hAnsi="Times New Roman" w:cs="Times New Roman"/>
          <w:color w:val="000000"/>
          <w:kern w:val="0"/>
          <w14:ligatures w14:val="none"/>
        </w:rPr>
        <w:t xml:space="preserve"> failed to</w:t>
      </w:r>
      <w:r w:rsidR="00DA2543" w:rsidRPr="00AF6FC9">
        <w:rPr>
          <w:rFonts w:ascii="Times New Roman" w:eastAsia="Times New Roman" w:hAnsi="Times New Roman" w:cs="Times New Roman"/>
          <w:color w:val="000000"/>
          <w:kern w:val="0"/>
          <w14:ligatures w14:val="none"/>
        </w:rPr>
        <w:t xml:space="preserve"> </w:t>
      </w:r>
      <w:r w:rsidR="00A51DEE" w:rsidRPr="00AF6FC9">
        <w:rPr>
          <w:rFonts w:ascii="Times New Roman" w:eastAsia="Times New Roman" w:hAnsi="Times New Roman" w:cs="Times New Roman"/>
          <w:color w:val="000000"/>
          <w:kern w:val="0"/>
          <w14:ligatures w14:val="none"/>
        </w:rPr>
        <w:t>pr</w:t>
      </w:r>
      <w:r w:rsidR="00CB5C86">
        <w:rPr>
          <w:rFonts w:ascii="Times New Roman" w:eastAsia="Times New Roman" w:hAnsi="Times New Roman" w:cs="Times New Roman"/>
          <w:color w:val="000000"/>
          <w:kern w:val="0"/>
          <w14:ligatures w14:val="none"/>
        </w:rPr>
        <w:t>ovide</w:t>
      </w:r>
      <w:r w:rsidR="00A51DEE" w:rsidRPr="00AF6FC9">
        <w:rPr>
          <w:rFonts w:ascii="Times New Roman" w:eastAsia="Times New Roman" w:hAnsi="Times New Roman" w:cs="Times New Roman"/>
          <w:color w:val="000000"/>
          <w:kern w:val="0"/>
          <w14:ligatures w14:val="none"/>
        </w:rPr>
        <w:t xml:space="preserve"> sufficient </w:t>
      </w:r>
      <w:r w:rsidR="001376EA">
        <w:rPr>
          <w:rFonts w:ascii="Times New Roman" w:eastAsia="Times New Roman" w:hAnsi="Times New Roman" w:cs="Times New Roman"/>
          <w:color w:val="000000"/>
          <w:kern w:val="0"/>
          <w14:ligatures w14:val="none"/>
        </w:rPr>
        <w:t xml:space="preserve">evidence </w:t>
      </w:r>
      <w:r w:rsidR="00CB5C86">
        <w:rPr>
          <w:rFonts w:ascii="Times New Roman" w:eastAsia="Times New Roman" w:hAnsi="Times New Roman" w:cs="Times New Roman"/>
          <w:color w:val="000000"/>
          <w:kern w:val="0"/>
          <w14:ligatures w14:val="none"/>
        </w:rPr>
        <w:t>to</w:t>
      </w:r>
      <w:r w:rsidR="00DA2543" w:rsidRPr="00AF6FC9">
        <w:rPr>
          <w:rFonts w:ascii="Times New Roman" w:eastAsia="Times New Roman" w:hAnsi="Times New Roman" w:cs="Times New Roman"/>
          <w:color w:val="000000"/>
          <w:kern w:val="0"/>
          <w14:ligatures w14:val="none"/>
        </w:rPr>
        <w:t xml:space="preserve"> qualif</w:t>
      </w:r>
      <w:r w:rsidR="00CB5C86">
        <w:rPr>
          <w:rFonts w:ascii="Times New Roman" w:eastAsia="Times New Roman" w:hAnsi="Times New Roman" w:cs="Times New Roman"/>
          <w:color w:val="000000"/>
          <w:kern w:val="0"/>
          <w14:ligatures w14:val="none"/>
        </w:rPr>
        <w:t>y</w:t>
      </w:r>
      <w:r w:rsidR="00DA2543" w:rsidRPr="00AF6FC9">
        <w:rPr>
          <w:rFonts w:ascii="Times New Roman" w:eastAsia="Times New Roman" w:hAnsi="Times New Roman" w:cs="Times New Roman"/>
          <w:color w:val="000000"/>
          <w:kern w:val="0"/>
          <w14:ligatures w14:val="none"/>
        </w:rPr>
        <w:t xml:space="preserve"> for an exception </w:t>
      </w:r>
      <w:r w:rsidR="00FE6DCE" w:rsidRPr="00AF6FC9">
        <w:rPr>
          <w:rFonts w:ascii="Times New Roman" w:eastAsia="Times New Roman" w:hAnsi="Times New Roman" w:cs="Times New Roman"/>
          <w:color w:val="000000"/>
          <w:kern w:val="0"/>
          <w14:ligatures w14:val="none"/>
        </w:rPr>
        <w:t>under</w:t>
      </w:r>
      <w:r w:rsidR="00DA2543" w:rsidRPr="00AF6FC9">
        <w:rPr>
          <w:rFonts w:ascii="Times New Roman" w:eastAsia="Times New Roman" w:hAnsi="Times New Roman" w:cs="Times New Roman"/>
          <w:color w:val="000000"/>
          <w:kern w:val="0"/>
          <w14:ligatures w14:val="none"/>
        </w:rPr>
        <w:t xml:space="preserve"> Texas’ abortion laws.</w:t>
      </w:r>
      <w:r w:rsidR="00FC59DB" w:rsidRPr="00AF6FC9">
        <w:rPr>
          <w:rFonts w:ascii="Times New Roman" w:eastAsia="Times New Roman" w:hAnsi="Times New Roman" w:cs="Times New Roman"/>
          <w:color w:val="000000"/>
          <w:kern w:val="0"/>
          <w14:ligatures w14:val="none"/>
        </w:rPr>
        <w:t xml:space="preserve"> </w:t>
      </w:r>
    </w:p>
    <w:p w14:paraId="768D7DBC" w14:textId="77777777" w:rsidR="00AF6FC9" w:rsidRDefault="00AF6FC9" w:rsidP="00AF6FC9">
      <w:pPr>
        <w:pStyle w:val="ListParagraph"/>
        <w:spacing w:line="276" w:lineRule="auto"/>
        <w:rPr>
          <w:rFonts w:ascii="Times New Roman" w:eastAsia="Times New Roman" w:hAnsi="Times New Roman" w:cs="Times New Roman"/>
          <w:color w:val="000000"/>
          <w:kern w:val="0"/>
          <w14:ligatures w14:val="none"/>
        </w:rPr>
      </w:pPr>
    </w:p>
    <w:p w14:paraId="2F86BFFB" w14:textId="5691FF1F" w:rsidR="00A94761" w:rsidRPr="00AF6FC9" w:rsidRDefault="003A240F" w:rsidP="00AF6FC9">
      <w:pPr>
        <w:pStyle w:val="ListParagraph"/>
        <w:spacing w:line="276" w:lineRule="auto"/>
        <w:rPr>
          <w:rFonts w:ascii="Times New Roman" w:hAnsi="Times New Roman" w:cs="Times New Roman"/>
        </w:rPr>
      </w:pPr>
      <w:r>
        <w:rPr>
          <w:rFonts w:ascii="Times New Roman" w:eastAsia="Times New Roman" w:hAnsi="Times New Roman" w:cs="Times New Roman"/>
          <w:color w:val="000000"/>
          <w:kern w:val="0"/>
          <w14:ligatures w14:val="none"/>
        </w:rPr>
        <w:t xml:space="preserve">Due to the urgency of </w:t>
      </w:r>
      <w:r w:rsidR="00270B52">
        <w:rPr>
          <w:rFonts w:ascii="Times New Roman" w:eastAsia="Times New Roman" w:hAnsi="Times New Roman" w:cs="Times New Roman"/>
          <w:color w:val="000000"/>
          <w:kern w:val="0"/>
          <w14:ligatures w14:val="none"/>
        </w:rPr>
        <w:t xml:space="preserve">the </w:t>
      </w:r>
      <w:r>
        <w:rPr>
          <w:rFonts w:ascii="Times New Roman" w:eastAsia="Times New Roman" w:hAnsi="Times New Roman" w:cs="Times New Roman"/>
          <w:color w:val="000000"/>
          <w:kern w:val="0"/>
          <w14:ligatures w14:val="none"/>
        </w:rPr>
        <w:t xml:space="preserve">situation, </w:t>
      </w:r>
      <w:r w:rsidR="00BF53D9">
        <w:rPr>
          <w:rFonts w:ascii="Times New Roman" w:eastAsia="Times New Roman" w:hAnsi="Times New Roman" w:cs="Times New Roman"/>
          <w:color w:val="000000"/>
          <w:kern w:val="0"/>
          <w14:ligatures w14:val="none"/>
        </w:rPr>
        <w:t>Ms. Cox</w:t>
      </w:r>
      <w:r w:rsidR="00EF7704">
        <w:rPr>
          <w:rFonts w:ascii="Times New Roman" w:eastAsia="Times New Roman" w:hAnsi="Times New Roman" w:cs="Times New Roman"/>
          <w:color w:val="000000"/>
          <w:kern w:val="0"/>
          <w14:ligatures w14:val="none"/>
        </w:rPr>
        <w:t xml:space="preserve"> was </w:t>
      </w:r>
      <w:hyperlink r:id="rId110" w:history="1">
        <w:r w:rsidR="00EF7704" w:rsidRPr="003A240F">
          <w:rPr>
            <w:rStyle w:val="Hyperlink"/>
            <w:rFonts w:ascii="Times New Roman" w:eastAsia="Times New Roman" w:hAnsi="Times New Roman" w:cs="Times New Roman"/>
            <w:kern w:val="0"/>
            <w14:ligatures w14:val="none"/>
          </w:rPr>
          <w:t xml:space="preserve">forced to </w:t>
        </w:r>
        <w:r w:rsidRPr="003A240F">
          <w:rPr>
            <w:rStyle w:val="Hyperlink"/>
            <w:rFonts w:ascii="Times New Roman" w:eastAsia="Times New Roman" w:hAnsi="Times New Roman" w:cs="Times New Roman"/>
            <w:kern w:val="0"/>
            <w14:ligatures w14:val="none"/>
          </w:rPr>
          <w:t>flee</w:t>
        </w:r>
      </w:hyperlink>
      <w:r w:rsidR="00EF7704">
        <w:rPr>
          <w:rFonts w:ascii="Times New Roman" w:eastAsia="Times New Roman" w:hAnsi="Times New Roman" w:cs="Times New Roman"/>
          <w:color w:val="000000"/>
          <w:kern w:val="0"/>
          <w14:ligatures w14:val="none"/>
        </w:rPr>
        <w:t xml:space="preserve"> the state</w:t>
      </w:r>
      <w:r w:rsidR="008A17FB">
        <w:rPr>
          <w:rFonts w:ascii="Times New Roman" w:eastAsia="Times New Roman" w:hAnsi="Times New Roman" w:cs="Times New Roman"/>
          <w:color w:val="000000"/>
          <w:kern w:val="0"/>
          <w14:ligatures w14:val="none"/>
        </w:rPr>
        <w:t xml:space="preserve"> to undergo a legal abortion</w:t>
      </w:r>
      <w:r w:rsidR="00EF7704">
        <w:rPr>
          <w:rFonts w:ascii="Times New Roman" w:eastAsia="Times New Roman" w:hAnsi="Times New Roman" w:cs="Times New Roman"/>
          <w:color w:val="000000"/>
          <w:kern w:val="0"/>
          <w14:ligatures w14:val="none"/>
        </w:rPr>
        <w:t xml:space="preserve"> </w:t>
      </w:r>
      <w:r w:rsidR="00FE6DCE">
        <w:rPr>
          <w:rFonts w:ascii="Times New Roman" w:eastAsia="Times New Roman" w:hAnsi="Times New Roman" w:cs="Times New Roman"/>
          <w:color w:val="000000"/>
          <w:kern w:val="0"/>
          <w14:ligatures w14:val="none"/>
        </w:rPr>
        <w:t>while</w:t>
      </w:r>
      <w:r w:rsidR="00EA2AC5">
        <w:rPr>
          <w:rFonts w:ascii="Times New Roman" w:eastAsia="Times New Roman" w:hAnsi="Times New Roman" w:cs="Times New Roman"/>
          <w:color w:val="000000"/>
          <w:kern w:val="0"/>
          <w14:ligatures w14:val="none"/>
        </w:rPr>
        <w:t xml:space="preserve"> </w:t>
      </w:r>
      <w:r w:rsidR="00A51DEE">
        <w:rPr>
          <w:rFonts w:ascii="Times New Roman" w:eastAsia="Times New Roman" w:hAnsi="Times New Roman" w:cs="Times New Roman"/>
          <w:color w:val="000000"/>
          <w:kern w:val="0"/>
          <w14:ligatures w14:val="none"/>
        </w:rPr>
        <w:t>a</w:t>
      </w:r>
      <w:r w:rsidR="00EA2AC5">
        <w:rPr>
          <w:rFonts w:ascii="Times New Roman" w:eastAsia="Times New Roman" w:hAnsi="Times New Roman" w:cs="Times New Roman"/>
          <w:color w:val="000000"/>
          <w:kern w:val="0"/>
          <w14:ligatures w14:val="none"/>
        </w:rPr>
        <w:t xml:space="preserve">waiting a decision from the Supreme Court of Texas, which ultimately </w:t>
      </w:r>
      <w:hyperlink r:id="rId111" w:history="1">
        <w:r w:rsidR="00EA2AC5" w:rsidRPr="00EA2AC5">
          <w:rPr>
            <w:rStyle w:val="Hyperlink"/>
            <w:rFonts w:ascii="Times New Roman" w:eastAsia="Times New Roman" w:hAnsi="Times New Roman" w:cs="Times New Roman"/>
            <w:kern w:val="0"/>
            <w14:ligatures w14:val="none"/>
          </w:rPr>
          <w:t>ruled</w:t>
        </w:r>
      </w:hyperlink>
      <w:r w:rsidR="00EA2AC5">
        <w:rPr>
          <w:rFonts w:ascii="Times New Roman" w:eastAsia="Times New Roman" w:hAnsi="Times New Roman" w:cs="Times New Roman"/>
          <w:color w:val="000000"/>
          <w:kern w:val="0"/>
          <w14:ligatures w14:val="none"/>
        </w:rPr>
        <w:t xml:space="preserve"> against her.</w:t>
      </w:r>
      <w:r>
        <w:rPr>
          <w:rFonts w:ascii="Times New Roman" w:eastAsia="Times New Roman" w:hAnsi="Times New Roman" w:cs="Times New Roman"/>
          <w:color w:val="000000"/>
          <w:kern w:val="0"/>
          <w14:ligatures w14:val="none"/>
        </w:rPr>
        <w:t xml:space="preserve"> </w:t>
      </w:r>
      <w:r w:rsidR="0025505F" w:rsidRPr="00270B52">
        <w:rPr>
          <w:rFonts w:ascii="Times New Roman" w:eastAsia="Times New Roman" w:hAnsi="Times New Roman" w:cs="Times New Roman"/>
          <w:color w:val="000000"/>
          <w:kern w:val="0"/>
          <w14:ligatures w14:val="none"/>
        </w:rPr>
        <w:t xml:space="preserve">This case exemplifies how </w:t>
      </w:r>
      <w:r w:rsidR="00DE28B9">
        <w:rPr>
          <w:rFonts w:ascii="Times New Roman" w:eastAsia="Times New Roman" w:hAnsi="Times New Roman" w:cs="Times New Roman"/>
          <w:color w:val="000000"/>
          <w:kern w:val="0"/>
          <w14:ligatures w14:val="none"/>
        </w:rPr>
        <w:t>AGs in states with abortion bans</w:t>
      </w:r>
      <w:r w:rsidR="0025505F" w:rsidRPr="00270B52">
        <w:rPr>
          <w:rFonts w:ascii="Times New Roman" w:eastAsia="Times New Roman" w:hAnsi="Times New Roman" w:cs="Times New Roman"/>
          <w:color w:val="000000"/>
          <w:kern w:val="0"/>
          <w14:ligatures w14:val="none"/>
        </w:rPr>
        <w:t xml:space="preserve"> can </w:t>
      </w:r>
      <w:r w:rsidR="00A51DEE">
        <w:rPr>
          <w:rFonts w:ascii="Times New Roman" w:eastAsia="Times New Roman" w:hAnsi="Times New Roman" w:cs="Times New Roman"/>
          <w:color w:val="000000"/>
          <w:kern w:val="0"/>
          <w14:ligatures w14:val="none"/>
        </w:rPr>
        <w:t>wield their</w:t>
      </w:r>
      <w:r w:rsidR="0025505F" w:rsidRPr="00270B52">
        <w:rPr>
          <w:rFonts w:ascii="Times New Roman" w:eastAsia="Times New Roman" w:hAnsi="Times New Roman" w:cs="Times New Roman"/>
          <w:color w:val="000000"/>
          <w:kern w:val="0"/>
          <w14:ligatures w14:val="none"/>
        </w:rPr>
        <w:t xml:space="preserve"> power to</w:t>
      </w:r>
      <w:r w:rsidR="00BE3E0C" w:rsidRPr="00270B52">
        <w:rPr>
          <w:rFonts w:ascii="Times New Roman" w:eastAsia="Times New Roman" w:hAnsi="Times New Roman" w:cs="Times New Roman"/>
          <w:color w:val="000000"/>
          <w:kern w:val="0"/>
          <w14:ligatures w14:val="none"/>
        </w:rPr>
        <w:t xml:space="preserve"> create an intimidating </w:t>
      </w:r>
      <w:r w:rsidR="005F5F04">
        <w:rPr>
          <w:rFonts w:ascii="Times New Roman" w:eastAsia="Times New Roman" w:hAnsi="Times New Roman" w:cs="Times New Roman"/>
          <w:color w:val="000000"/>
          <w:kern w:val="0"/>
          <w14:ligatures w14:val="none"/>
        </w:rPr>
        <w:t>and le</w:t>
      </w:r>
      <w:r w:rsidR="005F5F04" w:rsidRPr="005F5F04">
        <w:rPr>
          <w:rFonts w:ascii="Times New Roman" w:eastAsia="Times New Roman" w:hAnsi="Times New Roman" w:cs="Times New Roman"/>
          <w:color w:val="000000"/>
          <w:kern w:val="0"/>
          <w14:ligatures w14:val="none"/>
        </w:rPr>
        <w:t xml:space="preserve">gally fraught </w:t>
      </w:r>
      <w:r w:rsidR="00BE3E0C" w:rsidRPr="00270B52">
        <w:rPr>
          <w:rFonts w:ascii="Times New Roman" w:eastAsia="Times New Roman" w:hAnsi="Times New Roman" w:cs="Times New Roman"/>
          <w:color w:val="000000"/>
          <w:kern w:val="0"/>
          <w14:ligatures w14:val="none"/>
        </w:rPr>
        <w:t>environment for reproductive healthcare providers</w:t>
      </w:r>
      <w:r w:rsidR="00E04A7B" w:rsidRPr="00270B52">
        <w:rPr>
          <w:rFonts w:ascii="Times New Roman" w:eastAsia="Times New Roman" w:hAnsi="Times New Roman" w:cs="Times New Roman"/>
          <w:color w:val="000000"/>
          <w:kern w:val="0"/>
          <w14:ligatures w14:val="none"/>
        </w:rPr>
        <w:t xml:space="preserve">, </w:t>
      </w:r>
      <w:r w:rsidR="003919CA">
        <w:rPr>
          <w:rFonts w:ascii="Times New Roman" w:eastAsia="Times New Roman" w:hAnsi="Times New Roman" w:cs="Times New Roman"/>
          <w:color w:val="000000"/>
          <w:kern w:val="0"/>
          <w14:ligatures w14:val="none"/>
        </w:rPr>
        <w:t>leaving</w:t>
      </w:r>
      <w:r w:rsidR="00E04A7B" w:rsidRPr="00270B52">
        <w:rPr>
          <w:rFonts w:ascii="Times New Roman" w:eastAsia="Times New Roman" w:hAnsi="Times New Roman" w:cs="Times New Roman"/>
          <w:color w:val="000000"/>
          <w:kern w:val="0"/>
          <w14:ligatures w14:val="none"/>
        </w:rPr>
        <w:t xml:space="preserve"> patients</w:t>
      </w:r>
      <w:r w:rsidR="003919CA">
        <w:rPr>
          <w:rFonts w:ascii="Times New Roman" w:eastAsia="Times New Roman" w:hAnsi="Times New Roman" w:cs="Times New Roman"/>
          <w:color w:val="000000"/>
          <w:kern w:val="0"/>
          <w14:ligatures w14:val="none"/>
        </w:rPr>
        <w:t xml:space="preserve"> with no </w:t>
      </w:r>
      <w:r w:rsidR="00BF53D9">
        <w:rPr>
          <w:rFonts w:ascii="Times New Roman" w:eastAsia="Times New Roman" w:hAnsi="Times New Roman" w:cs="Times New Roman"/>
          <w:color w:val="000000"/>
          <w:kern w:val="0"/>
          <w14:ligatures w14:val="none"/>
        </w:rPr>
        <w:t xml:space="preserve">other </w:t>
      </w:r>
      <w:r w:rsidR="003919CA">
        <w:rPr>
          <w:rFonts w:ascii="Times New Roman" w:eastAsia="Times New Roman" w:hAnsi="Times New Roman" w:cs="Times New Roman"/>
          <w:color w:val="000000"/>
          <w:kern w:val="0"/>
          <w14:ligatures w14:val="none"/>
        </w:rPr>
        <w:t>option than</w:t>
      </w:r>
      <w:r w:rsidR="00E04A7B" w:rsidRPr="00270B52">
        <w:rPr>
          <w:rFonts w:ascii="Times New Roman" w:eastAsia="Times New Roman" w:hAnsi="Times New Roman" w:cs="Times New Roman"/>
          <w:color w:val="000000"/>
          <w:kern w:val="0"/>
          <w14:ligatures w14:val="none"/>
        </w:rPr>
        <w:t xml:space="preserve"> </w:t>
      </w:r>
      <w:r w:rsidR="00270B52" w:rsidRPr="00270B52">
        <w:rPr>
          <w:rFonts w:ascii="Times New Roman" w:eastAsia="Times New Roman" w:hAnsi="Times New Roman" w:cs="Times New Roman"/>
          <w:color w:val="000000"/>
          <w:kern w:val="0"/>
          <w14:ligatures w14:val="none"/>
        </w:rPr>
        <w:t>to seek emergency abortion care in other states.</w:t>
      </w:r>
      <w:r w:rsidR="00270B52">
        <w:rPr>
          <w:rFonts w:ascii="Times New Roman" w:eastAsia="Times New Roman" w:hAnsi="Times New Roman" w:cs="Times New Roman"/>
          <w:color w:val="000000"/>
          <w:kern w:val="0"/>
          <w14:ligatures w14:val="none"/>
        </w:rPr>
        <w:t xml:space="preserve"> </w:t>
      </w:r>
    </w:p>
    <w:p w14:paraId="40B55532" w14:textId="7E3C0D46" w:rsidR="00131AA6" w:rsidRPr="00ED6E71" w:rsidRDefault="004A5448" w:rsidP="008054A6">
      <w:pPr>
        <w:spacing w:line="276" w:lineRule="auto"/>
        <w:rPr>
          <w:rFonts w:ascii="Times New Roman" w:hAnsi="Times New Roman" w:cs="Times New Roman"/>
          <w:b/>
          <w:bCs/>
          <w:u w:val="single"/>
        </w:rPr>
      </w:pPr>
      <w:r w:rsidRPr="00ED6E71">
        <w:rPr>
          <w:rFonts w:ascii="Times New Roman" w:hAnsi="Times New Roman" w:cs="Times New Roman"/>
          <w:b/>
          <w:bCs/>
          <w:u w:val="single"/>
        </w:rPr>
        <w:t xml:space="preserve">Protective </w:t>
      </w:r>
      <w:r w:rsidR="00EF6938">
        <w:rPr>
          <w:rFonts w:ascii="Times New Roman" w:hAnsi="Times New Roman" w:cs="Times New Roman"/>
          <w:b/>
          <w:bCs/>
          <w:u w:val="single"/>
        </w:rPr>
        <w:t>Actions</w:t>
      </w:r>
      <w:r w:rsidRPr="00ED6E71">
        <w:rPr>
          <w:rFonts w:ascii="Times New Roman" w:hAnsi="Times New Roman" w:cs="Times New Roman"/>
          <w:b/>
          <w:bCs/>
          <w:u w:val="single"/>
        </w:rPr>
        <w:t xml:space="preserve"> </w:t>
      </w:r>
      <w:proofErr w:type="gramStart"/>
      <w:r w:rsidRPr="00ED6E71">
        <w:rPr>
          <w:rFonts w:ascii="Times New Roman" w:hAnsi="Times New Roman" w:cs="Times New Roman"/>
          <w:b/>
          <w:bCs/>
          <w:u w:val="single"/>
        </w:rPr>
        <w:t>By</w:t>
      </w:r>
      <w:proofErr w:type="gramEnd"/>
      <w:r w:rsidR="00FF5B72" w:rsidRPr="00ED6E71">
        <w:rPr>
          <w:rFonts w:ascii="Times New Roman" w:hAnsi="Times New Roman" w:cs="Times New Roman"/>
          <w:b/>
          <w:bCs/>
          <w:u w:val="single"/>
        </w:rPr>
        <w:t xml:space="preserve"> State Attorneys General</w:t>
      </w:r>
      <w:r w:rsidR="006C4B31" w:rsidRPr="00ED6E71">
        <w:rPr>
          <w:rFonts w:ascii="Times New Roman" w:hAnsi="Times New Roman" w:cs="Times New Roman"/>
          <w:b/>
          <w:bCs/>
          <w:u w:val="single"/>
        </w:rPr>
        <w:t xml:space="preserve"> </w:t>
      </w:r>
      <w:r w:rsidR="0031082C">
        <w:rPr>
          <w:rFonts w:ascii="Times New Roman" w:hAnsi="Times New Roman" w:cs="Times New Roman"/>
          <w:b/>
          <w:bCs/>
          <w:u w:val="single"/>
        </w:rPr>
        <w:t>Who Support</w:t>
      </w:r>
      <w:r w:rsidRPr="00ED6E71">
        <w:rPr>
          <w:rFonts w:ascii="Times New Roman" w:hAnsi="Times New Roman" w:cs="Times New Roman"/>
          <w:b/>
          <w:bCs/>
          <w:u w:val="single"/>
        </w:rPr>
        <w:t xml:space="preserve"> Reproductive Rights</w:t>
      </w:r>
    </w:p>
    <w:p w14:paraId="23723F43" w14:textId="08ABB6A8" w:rsidR="00DA38A7" w:rsidRDefault="001555E7" w:rsidP="0031759A">
      <w:pPr>
        <w:spacing w:line="276" w:lineRule="auto"/>
        <w:rPr>
          <w:rFonts w:ascii="Times New Roman" w:hAnsi="Times New Roman" w:cs="Times New Roman"/>
        </w:rPr>
      </w:pPr>
      <w:r>
        <w:rPr>
          <w:rFonts w:ascii="Times New Roman" w:hAnsi="Times New Roman" w:cs="Times New Roman"/>
        </w:rPr>
        <w:t xml:space="preserve">State AGs </w:t>
      </w:r>
      <w:r w:rsidR="00CB5C86">
        <w:rPr>
          <w:rFonts w:ascii="Times New Roman" w:hAnsi="Times New Roman" w:cs="Times New Roman"/>
        </w:rPr>
        <w:t>committed to protecting</w:t>
      </w:r>
      <w:r>
        <w:rPr>
          <w:rFonts w:ascii="Times New Roman" w:hAnsi="Times New Roman" w:cs="Times New Roman"/>
        </w:rPr>
        <w:t xml:space="preserve"> </w:t>
      </w:r>
      <w:r w:rsidR="00E04793">
        <w:rPr>
          <w:rFonts w:ascii="Times New Roman" w:hAnsi="Times New Roman" w:cs="Times New Roman"/>
        </w:rPr>
        <w:t>reproductive rights</w:t>
      </w:r>
      <w:r>
        <w:rPr>
          <w:rFonts w:ascii="Times New Roman" w:hAnsi="Times New Roman" w:cs="Times New Roman"/>
        </w:rPr>
        <w:t xml:space="preserve"> have</w:t>
      </w:r>
      <w:r w:rsidR="0031082C">
        <w:rPr>
          <w:rFonts w:ascii="Times New Roman" w:hAnsi="Times New Roman" w:cs="Times New Roman"/>
        </w:rPr>
        <w:t xml:space="preserve"> </w:t>
      </w:r>
      <w:r w:rsidR="00E04793">
        <w:rPr>
          <w:rFonts w:ascii="Times New Roman" w:hAnsi="Times New Roman" w:cs="Times New Roman"/>
        </w:rPr>
        <w:t>unit</w:t>
      </w:r>
      <w:r w:rsidR="00CB5C86">
        <w:rPr>
          <w:rFonts w:ascii="Times New Roman" w:hAnsi="Times New Roman" w:cs="Times New Roman"/>
        </w:rPr>
        <w:t>ed</w:t>
      </w:r>
      <w:r w:rsidR="00E04793">
        <w:rPr>
          <w:rFonts w:ascii="Times New Roman" w:hAnsi="Times New Roman" w:cs="Times New Roman"/>
        </w:rPr>
        <w:t xml:space="preserve"> to </w:t>
      </w:r>
      <w:r w:rsidR="00CB5C86">
        <w:rPr>
          <w:rFonts w:ascii="Times New Roman" w:hAnsi="Times New Roman" w:cs="Times New Roman"/>
        </w:rPr>
        <w:t xml:space="preserve">counteract efforts to restrict </w:t>
      </w:r>
      <w:r w:rsidR="00E04793">
        <w:rPr>
          <w:rFonts w:ascii="Times New Roman" w:hAnsi="Times New Roman" w:cs="Times New Roman"/>
        </w:rPr>
        <w:t>access to safe and legal abortion</w:t>
      </w:r>
      <w:r w:rsidR="00DA38A7">
        <w:rPr>
          <w:rFonts w:ascii="Times New Roman" w:hAnsi="Times New Roman" w:cs="Times New Roman"/>
        </w:rPr>
        <w:t xml:space="preserve">. </w:t>
      </w:r>
      <w:r w:rsidR="00E04793">
        <w:rPr>
          <w:rFonts w:ascii="Times New Roman" w:hAnsi="Times New Roman" w:cs="Times New Roman"/>
        </w:rPr>
        <w:t>They have taken a range of actions,</w:t>
      </w:r>
      <w:r w:rsidR="00DA38A7">
        <w:rPr>
          <w:rFonts w:ascii="Times New Roman" w:hAnsi="Times New Roman" w:cs="Times New Roman"/>
        </w:rPr>
        <w:t xml:space="preserve"> </w:t>
      </w:r>
      <w:r w:rsidR="000341AC">
        <w:rPr>
          <w:rFonts w:ascii="Times New Roman" w:hAnsi="Times New Roman" w:cs="Times New Roman"/>
        </w:rPr>
        <w:t>including</w:t>
      </w:r>
      <w:r w:rsidR="00DA38A7">
        <w:rPr>
          <w:rFonts w:ascii="Times New Roman" w:hAnsi="Times New Roman" w:cs="Times New Roman"/>
        </w:rPr>
        <w:t xml:space="preserve"> </w:t>
      </w:r>
      <w:r w:rsidR="00DA0E26">
        <w:rPr>
          <w:rFonts w:ascii="Times New Roman" w:hAnsi="Times New Roman" w:cs="Times New Roman"/>
        </w:rPr>
        <w:t xml:space="preserve">fighting to </w:t>
      </w:r>
      <w:r w:rsidR="005F48B8">
        <w:rPr>
          <w:rFonts w:ascii="Times New Roman" w:hAnsi="Times New Roman" w:cs="Times New Roman"/>
        </w:rPr>
        <w:t xml:space="preserve">preserve </w:t>
      </w:r>
      <w:r w:rsidR="00DA0E26">
        <w:rPr>
          <w:rFonts w:ascii="Times New Roman" w:hAnsi="Times New Roman" w:cs="Times New Roman"/>
        </w:rPr>
        <w:t xml:space="preserve">access to </w:t>
      </w:r>
      <w:hyperlink r:id="rId112" w:history="1">
        <w:r w:rsidR="00DA0E26" w:rsidRPr="00DA0E26">
          <w:rPr>
            <w:rStyle w:val="Hyperlink"/>
            <w:rFonts w:ascii="Times New Roman" w:hAnsi="Times New Roman" w:cs="Times New Roman"/>
          </w:rPr>
          <w:t>abortion medication</w:t>
        </w:r>
      </w:hyperlink>
      <w:r w:rsidR="000C7B2B" w:rsidRPr="00E406F8">
        <w:rPr>
          <w:rFonts w:ascii="Times New Roman" w:hAnsi="Times New Roman" w:cs="Times New Roman"/>
        </w:rPr>
        <w:t xml:space="preserve">, </w:t>
      </w:r>
      <w:r w:rsidR="00E04793">
        <w:rPr>
          <w:rFonts w:ascii="Times New Roman" w:hAnsi="Times New Roman" w:cs="Times New Roman"/>
        </w:rPr>
        <w:t xml:space="preserve">safeguarding </w:t>
      </w:r>
      <w:r w:rsidR="000C7B2B" w:rsidRPr="00E406F8">
        <w:rPr>
          <w:rFonts w:ascii="Times New Roman" w:hAnsi="Times New Roman" w:cs="Times New Roman"/>
        </w:rPr>
        <w:t>sensitive health information</w:t>
      </w:r>
      <w:r w:rsidR="00DA38A7">
        <w:rPr>
          <w:rFonts w:ascii="Times New Roman" w:hAnsi="Times New Roman" w:cs="Times New Roman"/>
        </w:rPr>
        <w:t xml:space="preserve"> collected by </w:t>
      </w:r>
      <w:hyperlink r:id="rId113" w:history="1">
        <w:r w:rsidR="000341AC">
          <w:rPr>
            <w:rStyle w:val="Hyperlink"/>
            <w:rFonts w:ascii="Times New Roman" w:hAnsi="Times New Roman" w:cs="Times New Roman"/>
          </w:rPr>
          <w:t>tracking apps</w:t>
        </w:r>
      </w:hyperlink>
      <w:r w:rsidR="000C7B2B" w:rsidRPr="00E406F8">
        <w:rPr>
          <w:rFonts w:ascii="Times New Roman" w:hAnsi="Times New Roman" w:cs="Times New Roman"/>
        </w:rPr>
        <w:t xml:space="preserve">, </w:t>
      </w:r>
      <w:r w:rsidR="0031082C">
        <w:rPr>
          <w:rFonts w:ascii="Times New Roman" w:hAnsi="Times New Roman" w:cs="Times New Roman"/>
        </w:rPr>
        <w:t>establishing</w:t>
      </w:r>
      <w:r w:rsidR="000C7B2B" w:rsidRPr="00E406F8">
        <w:rPr>
          <w:rFonts w:ascii="Times New Roman" w:hAnsi="Times New Roman" w:cs="Times New Roman"/>
        </w:rPr>
        <w:t xml:space="preserve"> </w:t>
      </w:r>
      <w:hyperlink r:id="rId114" w:history="1">
        <w:r w:rsidR="0031082C">
          <w:rPr>
            <w:rStyle w:val="Hyperlink"/>
            <w:rFonts w:ascii="Times New Roman" w:hAnsi="Times New Roman" w:cs="Times New Roman"/>
          </w:rPr>
          <w:t>specialized reproductive units</w:t>
        </w:r>
      </w:hyperlink>
      <w:r w:rsidR="00462646">
        <w:rPr>
          <w:rFonts w:ascii="Times New Roman" w:hAnsi="Times New Roman" w:cs="Times New Roman"/>
        </w:rPr>
        <w:t>,</w:t>
      </w:r>
      <w:r w:rsidR="00462646" w:rsidRPr="00462646">
        <w:rPr>
          <w:rFonts w:ascii="Inter" w:hAnsi="Inter"/>
          <w:color w:val="000000"/>
          <w:spacing w:val="6"/>
          <w:sz w:val="30"/>
          <w:szCs w:val="30"/>
        </w:rPr>
        <w:t xml:space="preserve"> </w:t>
      </w:r>
      <w:r w:rsidR="00DA38A7">
        <w:rPr>
          <w:rFonts w:ascii="Times New Roman" w:hAnsi="Times New Roman" w:cs="Times New Roman"/>
        </w:rPr>
        <w:t xml:space="preserve">issuing </w:t>
      </w:r>
      <w:hyperlink r:id="rId115" w:history="1">
        <w:r w:rsidR="000341AC">
          <w:rPr>
            <w:rStyle w:val="Hyperlink"/>
            <w:rFonts w:ascii="Times New Roman" w:hAnsi="Times New Roman" w:cs="Times New Roman"/>
          </w:rPr>
          <w:t>privacy alerts</w:t>
        </w:r>
      </w:hyperlink>
      <w:r w:rsidR="00DA38A7">
        <w:rPr>
          <w:rFonts w:ascii="Times New Roman" w:hAnsi="Times New Roman" w:cs="Times New Roman"/>
        </w:rPr>
        <w:t xml:space="preserve">, and </w:t>
      </w:r>
      <w:r w:rsidR="00E04793">
        <w:rPr>
          <w:rFonts w:ascii="Times New Roman" w:hAnsi="Times New Roman" w:cs="Times New Roman"/>
        </w:rPr>
        <w:t>protecting</w:t>
      </w:r>
      <w:r w:rsidR="003919CA" w:rsidRPr="003919CA">
        <w:rPr>
          <w:rFonts w:ascii="Times New Roman" w:hAnsi="Times New Roman" w:cs="Times New Roman"/>
        </w:rPr>
        <w:t xml:space="preserve"> abortion clinics </w:t>
      </w:r>
      <w:hyperlink r:id="rId116" w:history="1">
        <w:r w:rsidR="003919CA">
          <w:rPr>
            <w:rStyle w:val="Hyperlink"/>
            <w:rFonts w:ascii="Times New Roman" w:hAnsi="Times New Roman" w:cs="Times New Roman"/>
          </w:rPr>
          <w:t>from violence and harassment</w:t>
        </w:r>
      </w:hyperlink>
      <w:r w:rsidR="000C7B2B" w:rsidRPr="00E406F8">
        <w:rPr>
          <w:rFonts w:ascii="Times New Roman" w:hAnsi="Times New Roman" w:cs="Times New Roman"/>
        </w:rPr>
        <w:t xml:space="preserve">. </w:t>
      </w:r>
    </w:p>
    <w:p w14:paraId="2AFCE671" w14:textId="70BCE802" w:rsidR="000032F3" w:rsidRPr="002D7136" w:rsidRDefault="002D7136" w:rsidP="0031759A">
      <w:pPr>
        <w:spacing w:line="276" w:lineRule="auto"/>
        <w:rPr>
          <w:rFonts w:ascii="Times New Roman" w:hAnsi="Times New Roman" w:cs="Times New Roman"/>
        </w:rPr>
      </w:pPr>
      <w:r>
        <w:rPr>
          <w:rFonts w:ascii="Times New Roman" w:hAnsi="Times New Roman" w:cs="Times New Roman"/>
        </w:rPr>
        <w:t xml:space="preserve">Additionally, below are examples of </w:t>
      </w:r>
      <w:r w:rsidR="00AF6FC9">
        <w:rPr>
          <w:rFonts w:ascii="Times New Roman" w:hAnsi="Times New Roman" w:cs="Times New Roman"/>
        </w:rPr>
        <w:t xml:space="preserve">key </w:t>
      </w:r>
      <w:r>
        <w:rPr>
          <w:rFonts w:ascii="Times New Roman" w:hAnsi="Times New Roman" w:cs="Times New Roman"/>
        </w:rPr>
        <w:t>actions taken</w:t>
      </w:r>
      <w:r w:rsidR="00AF6FC9">
        <w:rPr>
          <w:rFonts w:ascii="Times New Roman" w:hAnsi="Times New Roman" w:cs="Times New Roman"/>
        </w:rPr>
        <w:t xml:space="preserve"> by state AGs in direct </w:t>
      </w:r>
      <w:r w:rsidR="00AF6FC9" w:rsidRPr="0031082C">
        <w:rPr>
          <w:rFonts w:ascii="Times New Roman" w:hAnsi="Times New Roman" w:cs="Times New Roman"/>
        </w:rPr>
        <w:t>response to</w:t>
      </w:r>
      <w:r w:rsidR="0031082C" w:rsidRPr="0031082C">
        <w:rPr>
          <w:rFonts w:ascii="Times New Roman" w:hAnsi="Times New Roman" w:cs="Times New Roman"/>
        </w:rPr>
        <w:t xml:space="preserve"> </w:t>
      </w:r>
      <w:r w:rsidR="00DA38A7">
        <w:rPr>
          <w:rFonts w:ascii="Times New Roman" w:hAnsi="Times New Roman" w:cs="Times New Roman"/>
        </w:rPr>
        <w:t xml:space="preserve">reproductive healthcare </w:t>
      </w:r>
      <w:r w:rsidR="0031082C">
        <w:rPr>
          <w:rFonts w:ascii="Times New Roman" w:hAnsi="Times New Roman" w:cs="Times New Roman"/>
        </w:rPr>
        <w:t>challenges</w:t>
      </w:r>
      <w:r w:rsidR="0031082C" w:rsidRPr="0031082C">
        <w:rPr>
          <w:rFonts w:ascii="Times New Roman" w:hAnsi="Times New Roman" w:cs="Times New Roman"/>
        </w:rPr>
        <w:t xml:space="preserve"> </w:t>
      </w:r>
      <w:r w:rsidR="00DA38A7">
        <w:rPr>
          <w:rFonts w:ascii="Times New Roman" w:hAnsi="Times New Roman" w:cs="Times New Roman"/>
        </w:rPr>
        <w:t>in</w:t>
      </w:r>
      <w:r w:rsidR="0031082C" w:rsidRPr="0031082C">
        <w:rPr>
          <w:rFonts w:ascii="Times New Roman" w:hAnsi="Times New Roman" w:cs="Times New Roman"/>
        </w:rPr>
        <w:t xml:space="preserve"> Texas</w:t>
      </w:r>
      <w:r w:rsidR="00044879" w:rsidRPr="0031082C">
        <w:rPr>
          <w:rFonts w:ascii="Times New Roman" w:hAnsi="Times New Roman" w:cs="Times New Roman"/>
        </w:rPr>
        <w:t>.</w:t>
      </w:r>
    </w:p>
    <w:p w14:paraId="7C17BEC1" w14:textId="697E8E43" w:rsidR="00203BFB" w:rsidRPr="00D34352" w:rsidRDefault="00203BFB" w:rsidP="00D34352">
      <w:pPr>
        <w:numPr>
          <w:ilvl w:val="0"/>
          <w:numId w:val="2"/>
        </w:numPr>
        <w:spacing w:line="276" w:lineRule="auto"/>
        <w:rPr>
          <w:rFonts w:ascii="Times New Roman" w:hAnsi="Times New Roman" w:cs="Times New Roman"/>
          <w:b/>
          <w:bCs/>
        </w:rPr>
      </w:pPr>
      <w:r w:rsidRPr="00A94761">
        <w:rPr>
          <w:rFonts w:ascii="Times New Roman" w:hAnsi="Times New Roman" w:cs="Times New Roman"/>
          <w:b/>
          <w:bCs/>
        </w:rPr>
        <w:t>Support</w:t>
      </w:r>
      <w:r w:rsidR="001555E7">
        <w:rPr>
          <w:rFonts w:ascii="Times New Roman" w:hAnsi="Times New Roman" w:cs="Times New Roman"/>
          <w:b/>
          <w:bCs/>
        </w:rPr>
        <w:t>ing</w:t>
      </w:r>
      <w:r w:rsidRPr="00A94761">
        <w:rPr>
          <w:rFonts w:ascii="Times New Roman" w:hAnsi="Times New Roman" w:cs="Times New Roman"/>
          <w:b/>
          <w:bCs/>
        </w:rPr>
        <w:t xml:space="preserve"> DOJ</w:t>
      </w:r>
      <w:r w:rsidR="002D7136">
        <w:rPr>
          <w:rFonts w:ascii="Times New Roman" w:hAnsi="Times New Roman" w:cs="Times New Roman"/>
          <w:b/>
          <w:bCs/>
        </w:rPr>
        <w:t>’</w:t>
      </w:r>
      <w:r w:rsidRPr="00A94761">
        <w:rPr>
          <w:rFonts w:ascii="Times New Roman" w:hAnsi="Times New Roman" w:cs="Times New Roman"/>
          <w:b/>
          <w:bCs/>
        </w:rPr>
        <w:t xml:space="preserve">s Lawsuit </w:t>
      </w:r>
      <w:r w:rsidR="00400ECD">
        <w:rPr>
          <w:rFonts w:ascii="Times New Roman" w:hAnsi="Times New Roman" w:cs="Times New Roman"/>
          <w:b/>
          <w:bCs/>
        </w:rPr>
        <w:t>Challenging</w:t>
      </w:r>
      <w:r w:rsidRPr="00A94761">
        <w:rPr>
          <w:rFonts w:ascii="Times New Roman" w:hAnsi="Times New Roman" w:cs="Times New Roman"/>
          <w:b/>
          <w:bCs/>
        </w:rPr>
        <w:t xml:space="preserve"> </w:t>
      </w:r>
      <w:r w:rsidR="00400ECD">
        <w:rPr>
          <w:rFonts w:ascii="Times New Roman" w:hAnsi="Times New Roman" w:cs="Times New Roman"/>
          <w:b/>
          <w:bCs/>
        </w:rPr>
        <w:t>S.B. 8</w:t>
      </w:r>
      <w:r w:rsidR="001555E7">
        <w:rPr>
          <w:rFonts w:ascii="Times New Roman" w:hAnsi="Times New Roman" w:cs="Times New Roman"/>
          <w:b/>
          <w:bCs/>
        </w:rPr>
        <w:t xml:space="preserve">: </w:t>
      </w:r>
      <w:r w:rsidR="001555E7" w:rsidRPr="001555E7">
        <w:rPr>
          <w:rFonts w:ascii="Times New Roman" w:hAnsi="Times New Roman" w:cs="Times New Roman"/>
        </w:rPr>
        <w:t xml:space="preserve">In </w:t>
      </w:r>
      <w:r w:rsidR="002D7136">
        <w:rPr>
          <w:rFonts w:ascii="Times New Roman" w:hAnsi="Times New Roman" w:cs="Times New Roman"/>
        </w:rPr>
        <w:t>2021</w:t>
      </w:r>
      <w:r w:rsidR="001555E7" w:rsidRPr="001555E7">
        <w:rPr>
          <w:rFonts w:ascii="Times New Roman" w:hAnsi="Times New Roman" w:cs="Times New Roman"/>
        </w:rPr>
        <w:t xml:space="preserve">, </w:t>
      </w:r>
      <w:r w:rsidR="002D7136">
        <w:rPr>
          <w:rFonts w:ascii="Times New Roman" w:hAnsi="Times New Roman" w:cs="Times New Roman"/>
        </w:rPr>
        <w:t>a coalition</w:t>
      </w:r>
      <w:r w:rsidR="005306CA">
        <w:rPr>
          <w:rFonts w:ascii="Times New Roman" w:hAnsi="Times New Roman" w:cs="Times New Roman"/>
        </w:rPr>
        <w:t xml:space="preserve"> of 24 AGs</w:t>
      </w:r>
      <w:r w:rsidR="005730E1">
        <w:rPr>
          <w:rFonts w:ascii="Times New Roman" w:hAnsi="Times New Roman" w:cs="Times New Roman"/>
        </w:rPr>
        <w:t>,</w:t>
      </w:r>
      <w:r w:rsidR="002D7136">
        <w:rPr>
          <w:rFonts w:ascii="Times New Roman" w:hAnsi="Times New Roman" w:cs="Times New Roman"/>
        </w:rPr>
        <w:t xml:space="preserve"> </w:t>
      </w:r>
      <w:r w:rsidR="001555E7" w:rsidRPr="001555E7">
        <w:rPr>
          <w:rFonts w:ascii="Times New Roman" w:hAnsi="Times New Roman" w:cs="Times New Roman"/>
        </w:rPr>
        <w:t xml:space="preserve">led </w:t>
      </w:r>
      <w:r w:rsidR="002D7136">
        <w:rPr>
          <w:rFonts w:ascii="Times New Roman" w:hAnsi="Times New Roman" w:cs="Times New Roman"/>
        </w:rPr>
        <w:t xml:space="preserve">by </w:t>
      </w:r>
      <w:hyperlink r:id="rId117" w:history="1">
        <w:r w:rsidR="002D7136" w:rsidRPr="001555E7">
          <w:rPr>
            <w:rStyle w:val="Hyperlink"/>
            <w:rFonts w:ascii="Times New Roman" w:hAnsi="Times New Roman" w:cs="Times New Roman"/>
          </w:rPr>
          <w:t>Massachusetts Attorney General Maura Healey</w:t>
        </w:r>
      </w:hyperlink>
      <w:r w:rsidR="002D7136" w:rsidRPr="001555E7">
        <w:rPr>
          <w:rFonts w:ascii="Times New Roman" w:hAnsi="Times New Roman" w:cs="Times New Roman"/>
        </w:rPr>
        <w:t>,</w:t>
      </w:r>
      <w:r w:rsidR="005306CA">
        <w:rPr>
          <w:rFonts w:ascii="Times New Roman" w:hAnsi="Times New Roman" w:cs="Times New Roman"/>
        </w:rPr>
        <w:t xml:space="preserve"> </w:t>
      </w:r>
      <w:r w:rsidR="005306CA" w:rsidRPr="005306CA">
        <w:rPr>
          <w:rFonts w:ascii="Times New Roman" w:hAnsi="Times New Roman" w:cs="Times New Roman"/>
        </w:rPr>
        <w:t>fil</w:t>
      </w:r>
      <w:r w:rsidR="005306CA">
        <w:rPr>
          <w:rFonts w:ascii="Times New Roman" w:hAnsi="Times New Roman" w:cs="Times New Roman"/>
        </w:rPr>
        <w:t>ed</w:t>
      </w:r>
      <w:r w:rsidR="005306CA" w:rsidRPr="005306CA">
        <w:rPr>
          <w:rFonts w:ascii="Times New Roman" w:hAnsi="Times New Roman" w:cs="Times New Roman"/>
        </w:rPr>
        <w:t xml:space="preserve"> an amicus brief support</w:t>
      </w:r>
      <w:r w:rsidR="005306CA">
        <w:rPr>
          <w:rFonts w:ascii="Times New Roman" w:hAnsi="Times New Roman" w:cs="Times New Roman"/>
        </w:rPr>
        <w:t>ing</w:t>
      </w:r>
      <w:r w:rsidR="005306CA" w:rsidRPr="005306CA">
        <w:rPr>
          <w:rFonts w:ascii="Times New Roman" w:hAnsi="Times New Roman" w:cs="Times New Roman"/>
        </w:rPr>
        <w:t xml:space="preserve"> </w:t>
      </w:r>
      <w:r w:rsidR="005306CA">
        <w:rPr>
          <w:rFonts w:ascii="Times New Roman" w:hAnsi="Times New Roman" w:cs="Times New Roman"/>
        </w:rPr>
        <w:t>the federal government’s</w:t>
      </w:r>
      <w:r w:rsidR="005306CA" w:rsidRPr="005306CA">
        <w:rPr>
          <w:rFonts w:ascii="Times New Roman" w:hAnsi="Times New Roman" w:cs="Times New Roman"/>
        </w:rPr>
        <w:t xml:space="preserve"> challenge to </w:t>
      </w:r>
      <w:r w:rsidR="005306CA">
        <w:rPr>
          <w:rFonts w:ascii="Times New Roman" w:hAnsi="Times New Roman" w:cs="Times New Roman"/>
        </w:rPr>
        <w:t>S.B. 8</w:t>
      </w:r>
      <w:r w:rsidR="005306CA" w:rsidRPr="005306CA">
        <w:rPr>
          <w:rFonts w:ascii="Times New Roman" w:hAnsi="Times New Roman" w:cs="Times New Roman"/>
        </w:rPr>
        <w:t xml:space="preserve">. </w:t>
      </w:r>
      <w:r w:rsidR="003E73D3">
        <w:rPr>
          <w:rFonts w:ascii="Times New Roman" w:hAnsi="Times New Roman" w:cs="Times New Roman"/>
        </w:rPr>
        <w:t>T</w:t>
      </w:r>
      <w:r w:rsidR="008C3276">
        <w:rPr>
          <w:rFonts w:ascii="Times New Roman" w:hAnsi="Times New Roman" w:cs="Times New Roman"/>
        </w:rPr>
        <w:t>h</w:t>
      </w:r>
      <w:r w:rsidR="00B523FF">
        <w:rPr>
          <w:rFonts w:ascii="Times New Roman" w:hAnsi="Times New Roman" w:cs="Times New Roman"/>
        </w:rPr>
        <w:t>e</w:t>
      </w:r>
      <w:r w:rsidR="008C3276">
        <w:rPr>
          <w:rFonts w:ascii="Times New Roman" w:hAnsi="Times New Roman" w:cs="Times New Roman"/>
        </w:rPr>
        <w:t xml:space="preserve"> </w:t>
      </w:r>
      <w:hyperlink r:id="rId118" w:history="1">
        <w:r w:rsidR="00F35B34" w:rsidRPr="00F35B34">
          <w:rPr>
            <w:rStyle w:val="Hyperlink"/>
            <w:rFonts w:ascii="Times New Roman" w:hAnsi="Times New Roman" w:cs="Times New Roman"/>
          </w:rPr>
          <w:t>brief</w:t>
        </w:r>
      </w:hyperlink>
      <w:r w:rsidR="008C3276">
        <w:rPr>
          <w:rFonts w:ascii="Times New Roman" w:hAnsi="Times New Roman" w:cs="Times New Roman"/>
        </w:rPr>
        <w:t xml:space="preserve"> </w:t>
      </w:r>
      <w:r w:rsidR="001E6156">
        <w:rPr>
          <w:rFonts w:ascii="Times New Roman" w:hAnsi="Times New Roman" w:cs="Times New Roman"/>
        </w:rPr>
        <w:t xml:space="preserve">played </w:t>
      </w:r>
      <w:r w:rsidR="00D34352">
        <w:rPr>
          <w:rFonts w:ascii="Times New Roman" w:hAnsi="Times New Roman" w:cs="Times New Roman"/>
        </w:rPr>
        <w:t>a crucial</w:t>
      </w:r>
      <w:r w:rsidR="001E6156">
        <w:rPr>
          <w:rFonts w:ascii="Times New Roman" w:hAnsi="Times New Roman" w:cs="Times New Roman"/>
        </w:rPr>
        <w:t xml:space="preserve"> role in </w:t>
      </w:r>
      <w:r w:rsidR="00D34352" w:rsidRPr="00D34352">
        <w:rPr>
          <w:rFonts w:ascii="Times New Roman" w:hAnsi="Times New Roman" w:cs="Times New Roman"/>
        </w:rPr>
        <w:t>demonstrating widespread state opposition to Texas</w:t>
      </w:r>
      <w:r w:rsidR="00D34352">
        <w:rPr>
          <w:rFonts w:ascii="Times New Roman" w:hAnsi="Times New Roman" w:cs="Times New Roman"/>
        </w:rPr>
        <w:t>’</w:t>
      </w:r>
      <w:r w:rsidR="00D34352" w:rsidRPr="00D34352">
        <w:rPr>
          <w:rFonts w:ascii="Times New Roman" w:hAnsi="Times New Roman" w:cs="Times New Roman"/>
        </w:rPr>
        <w:t xml:space="preserve"> abortion law</w:t>
      </w:r>
      <w:r w:rsidR="00D34352">
        <w:rPr>
          <w:rFonts w:ascii="Times New Roman" w:hAnsi="Times New Roman" w:cs="Times New Roman"/>
        </w:rPr>
        <w:t xml:space="preserve"> and</w:t>
      </w:r>
      <w:r w:rsidR="00D34352" w:rsidRPr="00D34352">
        <w:rPr>
          <w:rFonts w:ascii="Times New Roman" w:hAnsi="Times New Roman" w:cs="Times New Roman"/>
        </w:rPr>
        <w:t xml:space="preserve"> help</w:t>
      </w:r>
      <w:r w:rsidR="00400ECD">
        <w:rPr>
          <w:rFonts w:ascii="Times New Roman" w:hAnsi="Times New Roman" w:cs="Times New Roman"/>
        </w:rPr>
        <w:t>ed</w:t>
      </w:r>
      <w:r w:rsidR="00D34352" w:rsidRPr="00D34352">
        <w:rPr>
          <w:rFonts w:ascii="Times New Roman" w:hAnsi="Times New Roman" w:cs="Times New Roman"/>
        </w:rPr>
        <w:t xml:space="preserve"> establish a foundation for future legal challenges to similar restrictions.</w:t>
      </w:r>
    </w:p>
    <w:p w14:paraId="11E1A776" w14:textId="5413EB3E" w:rsidR="00AF6FC9" w:rsidRPr="00D34352" w:rsidRDefault="002D7136" w:rsidP="00216137">
      <w:pPr>
        <w:numPr>
          <w:ilvl w:val="0"/>
          <w:numId w:val="3"/>
        </w:numPr>
        <w:spacing w:line="276" w:lineRule="auto"/>
        <w:rPr>
          <w:rFonts w:ascii="Times New Roman" w:hAnsi="Times New Roman" w:cs="Times New Roman"/>
        </w:rPr>
      </w:pPr>
      <w:r w:rsidRPr="00D34352">
        <w:rPr>
          <w:rFonts w:ascii="Times New Roman" w:hAnsi="Times New Roman" w:cs="Times New Roman"/>
          <w:b/>
          <w:bCs/>
          <w:color w:val="000000" w:themeColor="text1"/>
        </w:rPr>
        <w:t xml:space="preserve">Condemning Texas Supreme Court Decision </w:t>
      </w:r>
      <w:r w:rsidR="003E2CBD">
        <w:rPr>
          <w:rFonts w:ascii="Times New Roman" w:hAnsi="Times New Roman" w:cs="Times New Roman"/>
          <w:b/>
          <w:bCs/>
          <w:color w:val="000000" w:themeColor="text1"/>
        </w:rPr>
        <w:t>Denying Abortion Access</w:t>
      </w:r>
      <w:r w:rsidRPr="00D34352">
        <w:rPr>
          <w:rFonts w:ascii="Times New Roman" w:hAnsi="Times New Roman" w:cs="Times New Roman"/>
          <w:b/>
          <w:bCs/>
          <w:color w:val="000000" w:themeColor="text1"/>
        </w:rPr>
        <w:t>:</w:t>
      </w:r>
      <w:r w:rsidRPr="00D34352">
        <w:rPr>
          <w:rFonts w:ascii="Times New Roman" w:hAnsi="Times New Roman" w:cs="Times New Roman"/>
          <w:color w:val="000000" w:themeColor="text1"/>
        </w:rPr>
        <w:t xml:space="preserve"> In 2023, </w:t>
      </w:r>
      <w:r w:rsidR="00BF53D9" w:rsidRPr="00D34352">
        <w:rPr>
          <w:rFonts w:ascii="Times New Roman" w:hAnsi="Times New Roman" w:cs="Times New Roman"/>
          <w:color w:val="000000" w:themeColor="text1"/>
        </w:rPr>
        <w:t xml:space="preserve">a </w:t>
      </w:r>
      <w:hyperlink r:id="rId119" w:history="1">
        <w:r w:rsidR="00BF53D9" w:rsidRPr="00D34352">
          <w:rPr>
            <w:rStyle w:val="Hyperlink"/>
            <w:rFonts w:ascii="Times New Roman" w:hAnsi="Times New Roman" w:cs="Times New Roman"/>
          </w:rPr>
          <w:t>coalition of 13 AGs</w:t>
        </w:r>
      </w:hyperlink>
      <w:r w:rsidR="00BF53D9" w:rsidRPr="00D34352">
        <w:rPr>
          <w:rFonts w:ascii="Times New Roman" w:hAnsi="Times New Roman" w:cs="Times New Roman"/>
          <w:color w:val="000000" w:themeColor="text1"/>
        </w:rPr>
        <w:t xml:space="preserve"> released a public statement condemning the Texas Supreme </w:t>
      </w:r>
      <w:r w:rsidR="00EF6938" w:rsidRPr="00D34352">
        <w:rPr>
          <w:rFonts w:ascii="Times New Roman" w:hAnsi="Times New Roman" w:cs="Times New Roman"/>
          <w:color w:val="000000" w:themeColor="text1"/>
        </w:rPr>
        <w:t xml:space="preserve">Court’s decision to deny abortion access to Ms. Cox, </w:t>
      </w:r>
      <w:r w:rsidR="00EB761F" w:rsidRPr="00D34352">
        <w:rPr>
          <w:rFonts w:ascii="Times New Roman" w:hAnsi="Times New Roman" w:cs="Times New Roman"/>
          <w:color w:val="000000" w:themeColor="text1"/>
        </w:rPr>
        <w:t>a</w:t>
      </w:r>
      <w:r w:rsidR="00EF6938" w:rsidRPr="00D34352">
        <w:rPr>
          <w:rFonts w:ascii="Times New Roman" w:hAnsi="Times New Roman" w:cs="Times New Roman"/>
          <w:color w:val="000000" w:themeColor="text1"/>
        </w:rPr>
        <w:t xml:space="preserve"> pregnant woman who had </w:t>
      </w:r>
      <w:r w:rsidR="00EB761F" w:rsidRPr="00D34352">
        <w:rPr>
          <w:rFonts w:ascii="Times New Roman" w:hAnsi="Times New Roman" w:cs="Times New Roman"/>
          <w:color w:val="000000" w:themeColor="text1"/>
        </w:rPr>
        <w:t>sought</w:t>
      </w:r>
      <w:r w:rsidR="00EF6938" w:rsidRPr="00D34352">
        <w:rPr>
          <w:rFonts w:ascii="Times New Roman" w:hAnsi="Times New Roman" w:cs="Times New Roman"/>
          <w:color w:val="000000" w:themeColor="text1"/>
        </w:rPr>
        <w:t xml:space="preserve"> a TRO </w:t>
      </w:r>
      <w:r w:rsidR="00EA0A51" w:rsidRPr="00EA0A51">
        <w:rPr>
          <w:rFonts w:ascii="Times New Roman" w:hAnsi="Times New Roman" w:cs="Times New Roman"/>
          <w:color w:val="000000" w:themeColor="text1"/>
        </w:rPr>
        <w:t xml:space="preserve">to </w:t>
      </w:r>
      <w:r w:rsidR="005131C6" w:rsidRPr="00EA0A51">
        <w:rPr>
          <w:rFonts w:ascii="Times New Roman" w:hAnsi="Times New Roman" w:cs="Times New Roman"/>
          <w:color w:val="000000" w:themeColor="text1"/>
        </w:rPr>
        <w:t>block Texas from enforcing its ab</w:t>
      </w:r>
      <w:r w:rsidR="00485D04" w:rsidRPr="00EA0A51">
        <w:rPr>
          <w:rFonts w:ascii="Times New Roman" w:hAnsi="Times New Roman" w:cs="Times New Roman"/>
          <w:color w:val="000000" w:themeColor="text1"/>
        </w:rPr>
        <w:t>ortion bans</w:t>
      </w:r>
      <w:r w:rsidR="00485D04">
        <w:rPr>
          <w:rFonts w:ascii="Times New Roman" w:hAnsi="Times New Roman" w:cs="Times New Roman"/>
          <w:color w:val="000000" w:themeColor="text1"/>
        </w:rPr>
        <w:t xml:space="preserve"> </w:t>
      </w:r>
      <w:r w:rsidR="005131C6">
        <w:rPr>
          <w:rFonts w:ascii="Times New Roman" w:hAnsi="Times New Roman" w:cs="Times New Roman"/>
          <w:color w:val="000000" w:themeColor="text1"/>
        </w:rPr>
        <w:t>against her an</w:t>
      </w:r>
      <w:r w:rsidR="00EA0A51">
        <w:rPr>
          <w:rFonts w:ascii="Times New Roman" w:hAnsi="Times New Roman" w:cs="Times New Roman"/>
          <w:color w:val="000000" w:themeColor="text1"/>
        </w:rPr>
        <w:t xml:space="preserve">d her providers </w:t>
      </w:r>
      <w:r w:rsidR="00EF6938" w:rsidRPr="00D34352">
        <w:rPr>
          <w:rFonts w:ascii="Times New Roman" w:hAnsi="Times New Roman" w:cs="Times New Roman"/>
          <w:color w:val="000000" w:themeColor="text1"/>
        </w:rPr>
        <w:t xml:space="preserve">after </w:t>
      </w:r>
      <w:r w:rsidR="00EB761F" w:rsidRPr="00D34352">
        <w:rPr>
          <w:rFonts w:ascii="Times New Roman" w:hAnsi="Times New Roman" w:cs="Times New Roman"/>
          <w:color w:val="000000" w:themeColor="text1"/>
        </w:rPr>
        <w:t>learning</w:t>
      </w:r>
      <w:r w:rsidR="00EF6938" w:rsidRPr="00D34352">
        <w:rPr>
          <w:rFonts w:ascii="Times New Roman" w:hAnsi="Times New Roman" w:cs="Times New Roman"/>
          <w:color w:val="000000" w:themeColor="text1"/>
        </w:rPr>
        <w:t xml:space="preserve"> that her health and life were at risk. Th</w:t>
      </w:r>
      <w:r w:rsidR="00EB761F" w:rsidRPr="00D34352">
        <w:rPr>
          <w:rFonts w:ascii="Times New Roman" w:hAnsi="Times New Roman" w:cs="Times New Roman"/>
          <w:color w:val="000000" w:themeColor="text1"/>
        </w:rPr>
        <w:t>e</w:t>
      </w:r>
      <w:r w:rsidR="00EF6938" w:rsidRPr="00D34352">
        <w:rPr>
          <w:rFonts w:ascii="Times New Roman" w:hAnsi="Times New Roman" w:cs="Times New Roman"/>
          <w:color w:val="000000" w:themeColor="text1"/>
        </w:rPr>
        <w:t xml:space="preserve"> </w:t>
      </w:r>
      <w:r w:rsidR="00F35B34" w:rsidRPr="00D34352">
        <w:rPr>
          <w:rFonts w:ascii="Times New Roman" w:hAnsi="Times New Roman" w:cs="Times New Roman"/>
          <w:color w:val="000000" w:themeColor="text1"/>
        </w:rPr>
        <w:t xml:space="preserve">statement </w:t>
      </w:r>
      <w:r w:rsidR="00EB761F" w:rsidRPr="00D34352">
        <w:rPr>
          <w:rFonts w:ascii="Times New Roman" w:hAnsi="Times New Roman" w:cs="Times New Roman"/>
          <w:color w:val="000000" w:themeColor="text1"/>
        </w:rPr>
        <w:t xml:space="preserve">sent a </w:t>
      </w:r>
      <w:r w:rsidR="00F35B34" w:rsidRPr="00D34352">
        <w:rPr>
          <w:rFonts w:ascii="Times New Roman" w:hAnsi="Times New Roman" w:cs="Times New Roman"/>
          <w:color w:val="000000" w:themeColor="text1"/>
        </w:rPr>
        <w:t xml:space="preserve">powerful </w:t>
      </w:r>
      <w:r w:rsidR="00EF6938" w:rsidRPr="00D34352">
        <w:rPr>
          <w:rFonts w:ascii="Times New Roman" w:hAnsi="Times New Roman" w:cs="Times New Roman"/>
          <w:color w:val="000000" w:themeColor="text1"/>
        </w:rPr>
        <w:t>message of solidarity</w:t>
      </w:r>
      <w:r w:rsidR="00F35B34" w:rsidRPr="00D34352">
        <w:rPr>
          <w:rFonts w:ascii="Times New Roman" w:hAnsi="Times New Roman" w:cs="Times New Roman"/>
          <w:color w:val="000000" w:themeColor="text1"/>
        </w:rPr>
        <w:t>,</w:t>
      </w:r>
      <w:r w:rsidR="00EF6938" w:rsidRPr="00D34352">
        <w:rPr>
          <w:rFonts w:ascii="Times New Roman" w:hAnsi="Times New Roman" w:cs="Times New Roman"/>
          <w:color w:val="000000" w:themeColor="text1"/>
        </w:rPr>
        <w:t xml:space="preserve"> </w:t>
      </w:r>
      <w:r w:rsidR="00EB761F" w:rsidRPr="00D34352">
        <w:rPr>
          <w:rFonts w:ascii="Times New Roman" w:hAnsi="Times New Roman" w:cs="Times New Roman"/>
          <w:color w:val="000000" w:themeColor="text1"/>
        </w:rPr>
        <w:t>emphasizing</w:t>
      </w:r>
      <w:r w:rsidR="00EF6938" w:rsidRPr="00D34352">
        <w:rPr>
          <w:rFonts w:ascii="Times New Roman" w:hAnsi="Times New Roman" w:cs="Times New Roman"/>
          <w:color w:val="000000" w:themeColor="text1"/>
        </w:rPr>
        <w:t xml:space="preserve"> </w:t>
      </w:r>
      <w:r w:rsidR="00542438" w:rsidRPr="00D34352">
        <w:rPr>
          <w:rFonts w:ascii="Times New Roman" w:hAnsi="Times New Roman" w:cs="Times New Roman"/>
          <w:color w:val="000000" w:themeColor="text1"/>
        </w:rPr>
        <w:t>that</w:t>
      </w:r>
      <w:r w:rsidR="00EF6938" w:rsidRPr="00D34352">
        <w:rPr>
          <w:rFonts w:ascii="Times New Roman" w:hAnsi="Times New Roman" w:cs="Times New Roman"/>
          <w:color w:val="000000" w:themeColor="text1"/>
        </w:rPr>
        <w:t xml:space="preserve"> AGs</w:t>
      </w:r>
      <w:r w:rsidR="00542438" w:rsidRPr="00D34352">
        <w:rPr>
          <w:rFonts w:ascii="Times New Roman" w:hAnsi="Times New Roman" w:cs="Times New Roman"/>
          <w:color w:val="000000" w:themeColor="text1"/>
        </w:rPr>
        <w:t xml:space="preserve"> who support</w:t>
      </w:r>
      <w:r w:rsidR="00EF6938" w:rsidRPr="00D34352">
        <w:rPr>
          <w:rFonts w:ascii="Times New Roman" w:hAnsi="Times New Roman" w:cs="Times New Roman"/>
          <w:color w:val="000000" w:themeColor="text1"/>
        </w:rPr>
        <w:t xml:space="preserve"> </w:t>
      </w:r>
      <w:r w:rsidR="00F35B34" w:rsidRPr="00D34352">
        <w:rPr>
          <w:rFonts w:ascii="Times New Roman" w:hAnsi="Times New Roman" w:cs="Times New Roman"/>
          <w:color w:val="000000" w:themeColor="text1"/>
        </w:rPr>
        <w:t>abortion</w:t>
      </w:r>
      <w:r w:rsidR="00797485" w:rsidRPr="00D34352">
        <w:rPr>
          <w:rFonts w:ascii="Times New Roman" w:hAnsi="Times New Roman" w:cs="Times New Roman"/>
          <w:color w:val="000000" w:themeColor="text1"/>
        </w:rPr>
        <w:t xml:space="preserve"> access</w:t>
      </w:r>
      <w:r w:rsidR="00542438" w:rsidRPr="00D34352">
        <w:rPr>
          <w:rFonts w:ascii="Times New Roman" w:hAnsi="Times New Roman" w:cs="Times New Roman"/>
          <w:color w:val="000000" w:themeColor="text1"/>
        </w:rPr>
        <w:t xml:space="preserve"> </w:t>
      </w:r>
      <w:r w:rsidR="00F35B34" w:rsidRPr="00D34352">
        <w:rPr>
          <w:rFonts w:ascii="Times New Roman" w:hAnsi="Times New Roman" w:cs="Times New Roman"/>
          <w:color w:val="000000" w:themeColor="text1"/>
        </w:rPr>
        <w:t xml:space="preserve">are committed to </w:t>
      </w:r>
      <w:r w:rsidR="00542438" w:rsidRPr="00D34352">
        <w:rPr>
          <w:rFonts w:ascii="Times New Roman" w:hAnsi="Times New Roman" w:cs="Times New Roman"/>
          <w:color w:val="000000" w:themeColor="text1"/>
        </w:rPr>
        <w:t xml:space="preserve">standing up for </w:t>
      </w:r>
      <w:r w:rsidR="00F35B34" w:rsidRPr="00D34352">
        <w:rPr>
          <w:rFonts w:ascii="Times New Roman" w:hAnsi="Times New Roman" w:cs="Times New Roman"/>
          <w:color w:val="000000" w:themeColor="text1"/>
        </w:rPr>
        <w:t>everyone’s right to safe</w:t>
      </w:r>
      <w:r w:rsidR="00EB761F" w:rsidRPr="00D34352">
        <w:rPr>
          <w:rFonts w:ascii="Times New Roman" w:hAnsi="Times New Roman" w:cs="Times New Roman"/>
          <w:color w:val="000000" w:themeColor="text1"/>
        </w:rPr>
        <w:t xml:space="preserve"> and </w:t>
      </w:r>
      <w:r w:rsidR="00F35B34" w:rsidRPr="00D34352">
        <w:rPr>
          <w:rFonts w:ascii="Times New Roman" w:hAnsi="Times New Roman" w:cs="Times New Roman"/>
          <w:color w:val="000000" w:themeColor="text1"/>
        </w:rPr>
        <w:t>legal reproductive care.</w:t>
      </w:r>
      <w:r w:rsidR="00542438" w:rsidRPr="00D34352">
        <w:rPr>
          <w:rFonts w:ascii="Times New Roman" w:hAnsi="Times New Roman" w:cs="Times New Roman"/>
          <w:color w:val="000000" w:themeColor="text1"/>
        </w:rPr>
        <w:t xml:space="preserve"> </w:t>
      </w:r>
    </w:p>
    <w:p w14:paraId="3BE33837" w14:textId="1EC71ABD" w:rsidR="001835A0" w:rsidRDefault="0003584A" w:rsidP="00AF6FC9">
      <w:pPr>
        <w:numPr>
          <w:ilvl w:val="0"/>
          <w:numId w:val="3"/>
        </w:numPr>
        <w:spacing w:line="276" w:lineRule="auto"/>
        <w:rPr>
          <w:rFonts w:ascii="Times New Roman" w:hAnsi="Times New Roman" w:cs="Times New Roman"/>
        </w:rPr>
      </w:pPr>
      <w:r>
        <w:rPr>
          <w:rFonts w:ascii="Times New Roman" w:hAnsi="Times New Roman" w:cs="Times New Roman"/>
          <w:b/>
          <w:bCs/>
        </w:rPr>
        <w:lastRenderedPageBreak/>
        <w:t>Supporting</w:t>
      </w:r>
      <w:r w:rsidRPr="0003584A">
        <w:rPr>
          <w:rFonts w:ascii="Times New Roman" w:hAnsi="Times New Roman" w:cs="Times New Roman"/>
          <w:b/>
          <w:bCs/>
        </w:rPr>
        <w:t xml:space="preserve"> Federal Abortion Guidance Against Texas’ Legal Challenge</w:t>
      </w:r>
      <w:r>
        <w:rPr>
          <w:rFonts w:ascii="Times New Roman" w:hAnsi="Times New Roman" w:cs="Times New Roman"/>
          <w:b/>
          <w:bCs/>
        </w:rPr>
        <w:t xml:space="preserve">: </w:t>
      </w:r>
      <w:r w:rsidR="00AF6FC9" w:rsidRPr="00CB1AEE">
        <w:rPr>
          <w:rFonts w:ascii="Times New Roman" w:hAnsi="Times New Roman" w:cs="Times New Roman"/>
          <w:color w:val="1B1B1B"/>
          <w:shd w:val="clear" w:color="auto" w:fill="FFFFFF"/>
        </w:rPr>
        <w:t>In</w:t>
      </w:r>
      <w:r w:rsidR="00AF6FC9" w:rsidRPr="00AF6FC9">
        <w:rPr>
          <w:rFonts w:ascii="Times New Roman" w:hAnsi="Times New Roman" w:cs="Times New Roman"/>
          <w:b/>
          <w:bCs/>
          <w:color w:val="1B1B1B"/>
          <w:shd w:val="clear" w:color="auto" w:fill="FFFFFF"/>
        </w:rPr>
        <w:t xml:space="preserve"> </w:t>
      </w:r>
      <w:r w:rsidR="002D7136" w:rsidRPr="00AF6FC9">
        <w:rPr>
          <w:rFonts w:ascii="Times New Roman" w:hAnsi="Times New Roman" w:cs="Times New Roman"/>
        </w:rPr>
        <w:t>2023</w:t>
      </w:r>
      <w:r w:rsidR="001555E7" w:rsidRPr="00AF6FC9">
        <w:rPr>
          <w:rFonts w:ascii="Times New Roman" w:hAnsi="Times New Roman" w:cs="Times New Roman"/>
        </w:rPr>
        <w:t xml:space="preserve">, </w:t>
      </w:r>
      <w:r w:rsidR="002D7136" w:rsidRPr="00AF6FC9">
        <w:rPr>
          <w:rFonts w:ascii="Times New Roman" w:hAnsi="Times New Roman" w:cs="Times New Roman"/>
        </w:rPr>
        <w:t>a coalition</w:t>
      </w:r>
      <w:r w:rsidR="00F35B34">
        <w:rPr>
          <w:rFonts w:ascii="Times New Roman" w:hAnsi="Times New Roman" w:cs="Times New Roman"/>
        </w:rPr>
        <w:t xml:space="preserve"> of 22 AGs</w:t>
      </w:r>
      <w:r w:rsidR="00EB761F">
        <w:rPr>
          <w:rFonts w:ascii="Times New Roman" w:hAnsi="Times New Roman" w:cs="Times New Roman"/>
        </w:rPr>
        <w:t>,</w:t>
      </w:r>
      <w:r w:rsidR="00F35B34">
        <w:rPr>
          <w:rFonts w:ascii="Times New Roman" w:hAnsi="Times New Roman" w:cs="Times New Roman"/>
        </w:rPr>
        <w:t xml:space="preserve"> co-</w:t>
      </w:r>
      <w:r w:rsidR="002D7136" w:rsidRPr="00AF6FC9">
        <w:rPr>
          <w:rFonts w:ascii="Times New Roman" w:hAnsi="Times New Roman" w:cs="Times New Roman"/>
        </w:rPr>
        <w:t xml:space="preserve">led by </w:t>
      </w:r>
      <w:hyperlink r:id="rId120" w:history="1">
        <w:r w:rsidR="001555E7" w:rsidRPr="00AF6FC9">
          <w:rPr>
            <w:rStyle w:val="Hyperlink"/>
            <w:rFonts w:ascii="Times New Roman" w:hAnsi="Times New Roman" w:cs="Times New Roman"/>
          </w:rPr>
          <w:t xml:space="preserve">California </w:t>
        </w:r>
        <w:r w:rsidR="002D7136" w:rsidRPr="00AF6FC9">
          <w:rPr>
            <w:rStyle w:val="Hyperlink"/>
            <w:rFonts w:ascii="Times New Roman" w:hAnsi="Times New Roman" w:cs="Times New Roman"/>
          </w:rPr>
          <w:t>AG</w:t>
        </w:r>
        <w:r w:rsidR="001555E7" w:rsidRPr="00AF6FC9">
          <w:rPr>
            <w:rStyle w:val="Hyperlink"/>
            <w:rFonts w:ascii="Times New Roman" w:hAnsi="Times New Roman" w:cs="Times New Roman"/>
          </w:rPr>
          <w:t xml:space="preserve"> Rob Bonta</w:t>
        </w:r>
      </w:hyperlink>
      <w:r w:rsidR="001555E7" w:rsidRPr="00AF6FC9">
        <w:rPr>
          <w:rFonts w:ascii="Times New Roman" w:hAnsi="Times New Roman" w:cs="Times New Roman"/>
        </w:rPr>
        <w:t xml:space="preserve">, </w:t>
      </w:r>
      <w:r w:rsidR="00F35B34">
        <w:rPr>
          <w:rFonts w:ascii="Times New Roman" w:hAnsi="Times New Roman" w:cs="Times New Roman"/>
        </w:rPr>
        <w:t xml:space="preserve">filed an amicus brief </w:t>
      </w:r>
      <w:r w:rsidR="00F35B34" w:rsidRPr="00F35B34">
        <w:rPr>
          <w:rFonts w:ascii="Times New Roman" w:hAnsi="Times New Roman" w:cs="Times New Roman"/>
        </w:rPr>
        <w:t>support</w:t>
      </w:r>
      <w:r w:rsidR="00F35B34">
        <w:rPr>
          <w:rFonts w:ascii="Times New Roman" w:hAnsi="Times New Roman" w:cs="Times New Roman"/>
        </w:rPr>
        <w:t>ing</w:t>
      </w:r>
      <w:r w:rsidR="00F35B34" w:rsidRPr="00F35B34">
        <w:rPr>
          <w:rFonts w:ascii="Times New Roman" w:hAnsi="Times New Roman" w:cs="Times New Roman"/>
        </w:rPr>
        <w:t xml:space="preserve"> the Biden Administration’s defense of its EMTALA guidance</w:t>
      </w:r>
      <w:r w:rsidR="00797485">
        <w:rPr>
          <w:rFonts w:ascii="Times New Roman" w:hAnsi="Times New Roman" w:cs="Times New Roman"/>
        </w:rPr>
        <w:t xml:space="preserve"> in Texas, </w:t>
      </w:r>
      <w:r w:rsidR="00CB1AEE">
        <w:rPr>
          <w:rFonts w:ascii="Times New Roman" w:hAnsi="Times New Roman" w:cs="Times New Roman"/>
        </w:rPr>
        <w:t>which instructed</w:t>
      </w:r>
      <w:r w:rsidR="00F35B34" w:rsidRPr="00F35B34">
        <w:rPr>
          <w:rFonts w:ascii="Times New Roman" w:hAnsi="Times New Roman" w:cs="Times New Roman"/>
        </w:rPr>
        <w:t xml:space="preserve"> </w:t>
      </w:r>
      <w:r w:rsidR="00797485">
        <w:rPr>
          <w:rFonts w:ascii="Times New Roman" w:hAnsi="Times New Roman" w:cs="Times New Roman"/>
        </w:rPr>
        <w:t xml:space="preserve">doctors to provide </w:t>
      </w:r>
      <w:r w:rsidR="00F35B34">
        <w:rPr>
          <w:rFonts w:ascii="Times New Roman" w:hAnsi="Times New Roman" w:cs="Times New Roman"/>
        </w:rPr>
        <w:t xml:space="preserve">emergency </w:t>
      </w:r>
      <w:r w:rsidR="00F35B34" w:rsidRPr="00F35B34">
        <w:rPr>
          <w:rFonts w:ascii="Times New Roman" w:hAnsi="Times New Roman" w:cs="Times New Roman"/>
        </w:rPr>
        <w:t>abortion</w:t>
      </w:r>
      <w:r w:rsidR="00797485">
        <w:rPr>
          <w:rFonts w:ascii="Times New Roman" w:hAnsi="Times New Roman" w:cs="Times New Roman"/>
        </w:rPr>
        <w:t xml:space="preserve"> care </w:t>
      </w:r>
      <w:r w:rsidR="00EB761F">
        <w:rPr>
          <w:rFonts w:ascii="Times New Roman" w:hAnsi="Times New Roman" w:cs="Times New Roman"/>
        </w:rPr>
        <w:t>despite state</w:t>
      </w:r>
      <w:r w:rsidR="00797485">
        <w:rPr>
          <w:rFonts w:ascii="Times New Roman" w:hAnsi="Times New Roman" w:cs="Times New Roman"/>
        </w:rPr>
        <w:t xml:space="preserve"> abortion bans</w:t>
      </w:r>
      <w:r w:rsidR="00F35B34">
        <w:rPr>
          <w:rFonts w:ascii="Times New Roman" w:hAnsi="Times New Roman" w:cs="Times New Roman"/>
        </w:rPr>
        <w:t>. Th</w:t>
      </w:r>
      <w:r w:rsidR="00B523FF">
        <w:rPr>
          <w:rFonts w:ascii="Times New Roman" w:hAnsi="Times New Roman" w:cs="Times New Roman"/>
        </w:rPr>
        <w:t>e</w:t>
      </w:r>
      <w:r w:rsidR="00F35B34">
        <w:rPr>
          <w:rFonts w:ascii="Times New Roman" w:hAnsi="Times New Roman" w:cs="Times New Roman"/>
        </w:rPr>
        <w:t xml:space="preserve"> </w:t>
      </w:r>
      <w:hyperlink r:id="rId121" w:history="1">
        <w:r w:rsidR="00F35B34" w:rsidRPr="00CB1AEE">
          <w:rPr>
            <w:rStyle w:val="Hyperlink"/>
            <w:rFonts w:ascii="Times New Roman" w:hAnsi="Times New Roman" w:cs="Times New Roman"/>
          </w:rPr>
          <w:t>brief</w:t>
        </w:r>
      </w:hyperlink>
      <w:r w:rsidR="00F35B34">
        <w:rPr>
          <w:rFonts w:ascii="Times New Roman" w:hAnsi="Times New Roman" w:cs="Times New Roman"/>
        </w:rPr>
        <w:t xml:space="preserve"> </w:t>
      </w:r>
      <w:r w:rsidR="00B523FF">
        <w:rPr>
          <w:rFonts w:ascii="Times New Roman" w:hAnsi="Times New Roman" w:cs="Times New Roman"/>
        </w:rPr>
        <w:t>underscore</w:t>
      </w:r>
      <w:r w:rsidR="00EB761F">
        <w:rPr>
          <w:rFonts w:ascii="Times New Roman" w:hAnsi="Times New Roman" w:cs="Times New Roman"/>
        </w:rPr>
        <w:t>d</w:t>
      </w:r>
      <w:r w:rsidR="00B523FF">
        <w:rPr>
          <w:rFonts w:ascii="Times New Roman" w:hAnsi="Times New Roman" w:cs="Times New Roman"/>
        </w:rPr>
        <w:t xml:space="preserve"> the gravity of the life</w:t>
      </w:r>
      <w:r w:rsidR="00EB761F">
        <w:rPr>
          <w:rFonts w:ascii="Times New Roman" w:hAnsi="Times New Roman" w:cs="Times New Roman"/>
        </w:rPr>
        <w:t>-</w:t>
      </w:r>
      <w:r w:rsidR="00B523FF">
        <w:rPr>
          <w:rFonts w:ascii="Times New Roman" w:hAnsi="Times New Roman" w:cs="Times New Roman"/>
        </w:rPr>
        <w:t>and</w:t>
      </w:r>
      <w:r w:rsidR="00EB761F">
        <w:rPr>
          <w:rFonts w:ascii="Times New Roman" w:hAnsi="Times New Roman" w:cs="Times New Roman"/>
        </w:rPr>
        <w:t>-</w:t>
      </w:r>
      <w:r w:rsidR="00B523FF">
        <w:rPr>
          <w:rFonts w:ascii="Times New Roman" w:hAnsi="Times New Roman" w:cs="Times New Roman"/>
        </w:rPr>
        <w:t>death situation</w:t>
      </w:r>
      <w:r w:rsidR="003E2CBD">
        <w:rPr>
          <w:rFonts w:ascii="Times New Roman" w:hAnsi="Times New Roman" w:cs="Times New Roman"/>
        </w:rPr>
        <w:t xml:space="preserve"> for patients</w:t>
      </w:r>
      <w:r w:rsidR="00B523FF">
        <w:rPr>
          <w:rFonts w:ascii="Times New Roman" w:hAnsi="Times New Roman" w:cs="Times New Roman"/>
        </w:rPr>
        <w:t xml:space="preserve"> </w:t>
      </w:r>
      <w:r w:rsidR="00853BFD">
        <w:rPr>
          <w:rFonts w:ascii="Times New Roman" w:hAnsi="Times New Roman" w:cs="Times New Roman"/>
        </w:rPr>
        <w:t xml:space="preserve">in </w:t>
      </w:r>
      <w:r w:rsidR="00853BFD" w:rsidRPr="00EC2735">
        <w:rPr>
          <w:rFonts w:ascii="Times New Roman" w:hAnsi="Times New Roman" w:cs="Times New Roman"/>
        </w:rPr>
        <w:t>Texas</w:t>
      </w:r>
      <w:r w:rsidR="00EB761F" w:rsidRPr="00EC2735">
        <w:rPr>
          <w:rFonts w:ascii="Times New Roman" w:hAnsi="Times New Roman" w:cs="Times New Roman"/>
        </w:rPr>
        <w:t xml:space="preserve"> and</w:t>
      </w:r>
      <w:r w:rsidR="003E2CBD" w:rsidRPr="00EC2735">
        <w:rPr>
          <w:rFonts w:ascii="Times New Roman" w:hAnsi="Times New Roman" w:cs="Times New Roman"/>
        </w:rPr>
        <w:t xml:space="preserve"> </w:t>
      </w:r>
      <w:r w:rsidR="005131C6" w:rsidRPr="00EC2735">
        <w:rPr>
          <w:rFonts w:ascii="Times New Roman" w:hAnsi="Times New Roman" w:cs="Times New Roman"/>
        </w:rPr>
        <w:t xml:space="preserve">the </w:t>
      </w:r>
      <w:r w:rsidR="00E87F94" w:rsidRPr="00EC2735">
        <w:rPr>
          <w:rFonts w:ascii="Times New Roman" w:hAnsi="Times New Roman" w:cs="Times New Roman"/>
        </w:rPr>
        <w:t>ripple</w:t>
      </w:r>
      <w:r w:rsidR="003E2CBD" w:rsidRPr="00EC2735">
        <w:rPr>
          <w:rFonts w:ascii="Times New Roman" w:hAnsi="Times New Roman" w:cs="Times New Roman"/>
        </w:rPr>
        <w:t xml:space="preserve"> effects</w:t>
      </w:r>
      <w:r w:rsidR="005131C6" w:rsidRPr="00EC2735">
        <w:rPr>
          <w:rFonts w:ascii="Times New Roman" w:hAnsi="Times New Roman" w:cs="Times New Roman"/>
        </w:rPr>
        <w:t xml:space="preserve"> of Texas’ abortion laws</w:t>
      </w:r>
      <w:r w:rsidR="003E2CBD" w:rsidRPr="00EC2735">
        <w:rPr>
          <w:rFonts w:ascii="Times New Roman" w:hAnsi="Times New Roman" w:cs="Times New Roman"/>
        </w:rPr>
        <w:t xml:space="preserve"> in other states.</w:t>
      </w:r>
      <w:r w:rsidR="00B523FF" w:rsidRPr="00EC2735">
        <w:rPr>
          <w:rFonts w:ascii="Times New Roman" w:hAnsi="Times New Roman" w:cs="Times New Roman"/>
        </w:rPr>
        <w:t xml:space="preserve"> </w:t>
      </w:r>
      <w:r w:rsidR="003E2CBD" w:rsidRPr="00EC2735">
        <w:rPr>
          <w:rFonts w:ascii="Times New Roman" w:hAnsi="Times New Roman" w:cs="Times New Roman"/>
        </w:rPr>
        <w:t>It also highlighted</w:t>
      </w:r>
      <w:r w:rsidR="00B523FF" w:rsidRPr="00EC2735">
        <w:rPr>
          <w:rFonts w:ascii="Times New Roman" w:hAnsi="Times New Roman" w:cs="Times New Roman"/>
        </w:rPr>
        <w:t xml:space="preserve"> </w:t>
      </w:r>
      <w:r w:rsidR="003E2CBD" w:rsidRPr="00EC2735">
        <w:rPr>
          <w:rFonts w:ascii="Times New Roman" w:hAnsi="Times New Roman" w:cs="Times New Roman"/>
        </w:rPr>
        <w:t xml:space="preserve">widespread state </w:t>
      </w:r>
      <w:r w:rsidR="00EB761F" w:rsidRPr="00EC2735">
        <w:rPr>
          <w:rFonts w:ascii="Times New Roman" w:hAnsi="Times New Roman" w:cs="Times New Roman"/>
        </w:rPr>
        <w:t xml:space="preserve">support </w:t>
      </w:r>
      <w:r w:rsidR="003E2CBD" w:rsidRPr="00EC2735">
        <w:rPr>
          <w:rFonts w:ascii="Times New Roman" w:hAnsi="Times New Roman" w:cs="Times New Roman"/>
        </w:rPr>
        <w:t xml:space="preserve">for </w:t>
      </w:r>
      <w:r w:rsidR="00B523FF" w:rsidRPr="00EC2735">
        <w:rPr>
          <w:rFonts w:ascii="Times New Roman" w:hAnsi="Times New Roman" w:cs="Times New Roman"/>
        </w:rPr>
        <w:t xml:space="preserve">the federal government’s efforts to protect the </w:t>
      </w:r>
      <w:r w:rsidR="00853BFD" w:rsidRPr="00EC2735">
        <w:rPr>
          <w:rFonts w:ascii="Times New Roman" w:hAnsi="Times New Roman" w:cs="Times New Roman"/>
        </w:rPr>
        <w:t xml:space="preserve">lives of pregnant people </w:t>
      </w:r>
      <w:r w:rsidR="00E87F94" w:rsidRPr="00EC2735">
        <w:rPr>
          <w:rFonts w:ascii="Times New Roman" w:hAnsi="Times New Roman" w:cs="Times New Roman"/>
        </w:rPr>
        <w:t>nationwide</w:t>
      </w:r>
      <w:r w:rsidR="00853BFD">
        <w:rPr>
          <w:rFonts w:ascii="Times New Roman" w:hAnsi="Times New Roman" w:cs="Times New Roman"/>
        </w:rPr>
        <w:t>.</w:t>
      </w:r>
      <w:r w:rsidR="00B523FF">
        <w:rPr>
          <w:rFonts w:ascii="Times New Roman" w:hAnsi="Times New Roman" w:cs="Times New Roman"/>
        </w:rPr>
        <w:t xml:space="preserve">   </w:t>
      </w:r>
    </w:p>
    <w:p w14:paraId="798598C4" w14:textId="53284F52" w:rsidR="001835A0" w:rsidRDefault="00F44BFC" w:rsidP="00B355E1">
      <w:pPr>
        <w:numPr>
          <w:ilvl w:val="0"/>
          <w:numId w:val="3"/>
        </w:numPr>
        <w:spacing w:line="276" w:lineRule="auto"/>
        <w:rPr>
          <w:rFonts w:ascii="Times New Roman" w:hAnsi="Times New Roman" w:cs="Times New Roman"/>
          <w:b/>
          <w:bCs/>
        </w:rPr>
      </w:pPr>
      <w:r>
        <w:rPr>
          <w:rFonts w:ascii="Times New Roman" w:hAnsi="Times New Roman" w:cs="Times New Roman"/>
          <w:b/>
          <w:bCs/>
        </w:rPr>
        <w:t xml:space="preserve">Reaffirming Commitment </w:t>
      </w:r>
      <w:r w:rsidR="007A6140" w:rsidRPr="002D7136">
        <w:rPr>
          <w:rFonts w:ascii="Times New Roman" w:hAnsi="Times New Roman" w:cs="Times New Roman"/>
          <w:b/>
          <w:bCs/>
        </w:rPr>
        <w:t xml:space="preserve">to </w:t>
      </w:r>
      <w:r w:rsidR="001555E7" w:rsidRPr="002D7136">
        <w:rPr>
          <w:rFonts w:ascii="Times New Roman" w:hAnsi="Times New Roman" w:cs="Times New Roman"/>
          <w:b/>
          <w:bCs/>
        </w:rPr>
        <w:t xml:space="preserve">Reproductive Healthcare </w:t>
      </w:r>
      <w:r w:rsidR="00167BD4" w:rsidRPr="002D7136">
        <w:rPr>
          <w:rFonts w:ascii="Times New Roman" w:hAnsi="Times New Roman" w:cs="Times New Roman"/>
          <w:b/>
          <w:bCs/>
        </w:rPr>
        <w:t>P</w:t>
      </w:r>
      <w:r w:rsidR="007A6140" w:rsidRPr="002D7136">
        <w:rPr>
          <w:rFonts w:ascii="Times New Roman" w:hAnsi="Times New Roman" w:cs="Times New Roman"/>
          <w:b/>
          <w:bCs/>
        </w:rPr>
        <w:t>rivacy</w:t>
      </w:r>
      <w:r w:rsidR="00E87F94">
        <w:rPr>
          <w:rFonts w:ascii="Times New Roman" w:hAnsi="Times New Roman" w:cs="Times New Roman"/>
          <w:b/>
          <w:bCs/>
        </w:rPr>
        <w:t xml:space="preserve"> </w:t>
      </w:r>
      <w:r>
        <w:rPr>
          <w:rFonts w:ascii="Times New Roman" w:hAnsi="Times New Roman" w:cs="Times New Roman"/>
          <w:b/>
          <w:bCs/>
        </w:rPr>
        <w:t>After</w:t>
      </w:r>
      <w:r w:rsidR="00E87F94">
        <w:rPr>
          <w:rFonts w:ascii="Times New Roman" w:hAnsi="Times New Roman" w:cs="Times New Roman"/>
          <w:b/>
          <w:bCs/>
        </w:rPr>
        <w:t xml:space="preserve"> Texas Lawsuit</w:t>
      </w:r>
      <w:r w:rsidR="00167BD4" w:rsidRPr="002D7136">
        <w:rPr>
          <w:rFonts w:ascii="Times New Roman" w:hAnsi="Times New Roman" w:cs="Times New Roman"/>
          <w:b/>
          <w:bCs/>
        </w:rPr>
        <w:t>:</w:t>
      </w:r>
      <w:r w:rsidR="007A6140" w:rsidRPr="00167BD4">
        <w:rPr>
          <w:rFonts w:ascii="Times New Roman" w:hAnsi="Times New Roman" w:cs="Times New Roman"/>
        </w:rPr>
        <w:t xml:space="preserve"> </w:t>
      </w:r>
      <w:r w:rsidR="002D7136">
        <w:rPr>
          <w:rFonts w:ascii="Times New Roman" w:hAnsi="Times New Roman" w:cs="Times New Roman"/>
        </w:rPr>
        <w:t xml:space="preserve">In 2024, </w:t>
      </w:r>
      <w:hyperlink r:id="rId122" w:history="1">
        <w:r w:rsidR="002D7136">
          <w:rPr>
            <w:rStyle w:val="Hyperlink"/>
            <w:rFonts w:ascii="Times New Roman" w:hAnsi="Times New Roman" w:cs="Times New Roman"/>
          </w:rPr>
          <w:t>Illinois AG Kwame Raoul</w:t>
        </w:r>
      </w:hyperlink>
      <w:r w:rsidR="000B15B1">
        <w:rPr>
          <w:rFonts w:ascii="Times New Roman" w:hAnsi="Times New Roman" w:cs="Times New Roman"/>
        </w:rPr>
        <w:t xml:space="preserve"> issued a public statement </w:t>
      </w:r>
      <w:r w:rsidR="002D7136">
        <w:rPr>
          <w:rFonts w:ascii="Times New Roman" w:hAnsi="Times New Roman" w:cs="Times New Roman"/>
        </w:rPr>
        <w:t>r</w:t>
      </w:r>
      <w:r w:rsidR="001835A0" w:rsidRPr="00167BD4">
        <w:rPr>
          <w:rFonts w:ascii="Times New Roman" w:hAnsi="Times New Roman" w:cs="Times New Roman"/>
        </w:rPr>
        <w:t>eaffirm</w:t>
      </w:r>
      <w:r w:rsidR="000B15B1">
        <w:rPr>
          <w:rFonts w:ascii="Times New Roman" w:hAnsi="Times New Roman" w:cs="Times New Roman"/>
        </w:rPr>
        <w:t>ing</w:t>
      </w:r>
      <w:r w:rsidR="001835A0" w:rsidRPr="00167BD4">
        <w:rPr>
          <w:rFonts w:ascii="Times New Roman" w:hAnsi="Times New Roman" w:cs="Times New Roman"/>
        </w:rPr>
        <w:t xml:space="preserve"> </w:t>
      </w:r>
      <w:r w:rsidR="002D7136">
        <w:rPr>
          <w:rFonts w:ascii="Times New Roman" w:hAnsi="Times New Roman" w:cs="Times New Roman"/>
        </w:rPr>
        <w:t xml:space="preserve">his </w:t>
      </w:r>
      <w:r w:rsidR="001835A0" w:rsidRPr="00167BD4">
        <w:rPr>
          <w:rFonts w:ascii="Times New Roman" w:hAnsi="Times New Roman" w:cs="Times New Roman"/>
        </w:rPr>
        <w:t>commitment to protecting</w:t>
      </w:r>
      <w:r w:rsidR="00B355E1">
        <w:rPr>
          <w:rFonts w:ascii="Times New Roman" w:hAnsi="Times New Roman" w:cs="Times New Roman"/>
        </w:rPr>
        <w:t xml:space="preserve"> patients’</w:t>
      </w:r>
      <w:r w:rsidR="00797485">
        <w:rPr>
          <w:rFonts w:ascii="Times New Roman" w:hAnsi="Times New Roman" w:cs="Times New Roman"/>
        </w:rPr>
        <w:t xml:space="preserve"> reproductive healthcare privacy in response to</w:t>
      </w:r>
      <w:r w:rsidR="000B15B1">
        <w:rPr>
          <w:rFonts w:ascii="Times New Roman" w:hAnsi="Times New Roman" w:cs="Times New Roman"/>
        </w:rPr>
        <w:t xml:space="preserve"> a</w:t>
      </w:r>
      <w:r w:rsidR="00797485">
        <w:rPr>
          <w:rFonts w:ascii="Times New Roman" w:hAnsi="Times New Roman" w:cs="Times New Roman"/>
        </w:rPr>
        <w:t xml:space="preserve"> Texas lawsuit </w:t>
      </w:r>
      <w:r w:rsidR="00B355E1">
        <w:rPr>
          <w:rFonts w:ascii="Times New Roman" w:hAnsi="Times New Roman" w:cs="Times New Roman"/>
        </w:rPr>
        <w:t xml:space="preserve">challenging </w:t>
      </w:r>
      <w:r w:rsidR="000B15B1">
        <w:rPr>
          <w:rFonts w:ascii="Times New Roman" w:hAnsi="Times New Roman" w:cs="Times New Roman"/>
        </w:rPr>
        <w:t>a</w:t>
      </w:r>
      <w:r w:rsidR="00B355E1">
        <w:rPr>
          <w:rFonts w:ascii="Times New Roman" w:hAnsi="Times New Roman" w:cs="Times New Roman"/>
        </w:rPr>
        <w:t xml:space="preserve"> new federal</w:t>
      </w:r>
      <w:r w:rsidR="00653DD0">
        <w:rPr>
          <w:rFonts w:ascii="Times New Roman" w:hAnsi="Times New Roman" w:cs="Times New Roman"/>
        </w:rPr>
        <w:t xml:space="preserve"> privacy</w:t>
      </w:r>
      <w:r w:rsidR="00B355E1">
        <w:rPr>
          <w:rFonts w:ascii="Times New Roman" w:hAnsi="Times New Roman" w:cs="Times New Roman"/>
        </w:rPr>
        <w:t xml:space="preserve"> rule.</w:t>
      </w:r>
      <w:r w:rsidR="00797485">
        <w:rPr>
          <w:rFonts w:ascii="Times New Roman" w:hAnsi="Times New Roman" w:cs="Times New Roman"/>
        </w:rPr>
        <w:t xml:space="preserve"> </w:t>
      </w:r>
      <w:r w:rsidR="0003584A" w:rsidRPr="0003584A">
        <w:rPr>
          <w:rFonts w:ascii="Times New Roman" w:hAnsi="Times New Roman" w:cs="Times New Roman"/>
        </w:rPr>
        <w:t>AG Raoul’s</w:t>
      </w:r>
      <w:r w:rsidR="000B15B1" w:rsidRPr="00E87F94">
        <w:rPr>
          <w:rFonts w:ascii="Times New Roman" w:hAnsi="Times New Roman" w:cs="Times New Roman"/>
        </w:rPr>
        <w:t xml:space="preserve"> statement</w:t>
      </w:r>
      <w:r w:rsidR="00B355E1" w:rsidRPr="00E87F94">
        <w:rPr>
          <w:rFonts w:ascii="Times New Roman" w:hAnsi="Times New Roman" w:cs="Times New Roman"/>
        </w:rPr>
        <w:t xml:space="preserve"> </w:t>
      </w:r>
      <w:r w:rsidR="00E87F94" w:rsidRPr="00E87F94">
        <w:rPr>
          <w:rFonts w:ascii="Times New Roman" w:hAnsi="Times New Roman" w:cs="Times New Roman"/>
        </w:rPr>
        <w:t xml:space="preserve">reassures </w:t>
      </w:r>
      <w:r w:rsidR="00B355E1" w:rsidRPr="00E87F94">
        <w:rPr>
          <w:rFonts w:ascii="Times New Roman" w:hAnsi="Times New Roman" w:cs="Times New Roman"/>
        </w:rPr>
        <w:t xml:space="preserve">individuals in states with abortion bans that they have a strong ally </w:t>
      </w:r>
      <w:r w:rsidR="00E87F94" w:rsidRPr="00E87F94">
        <w:rPr>
          <w:rFonts w:ascii="Times New Roman" w:hAnsi="Times New Roman" w:cs="Times New Roman"/>
        </w:rPr>
        <w:t>committed</w:t>
      </w:r>
      <w:r w:rsidR="000B15B1" w:rsidRPr="00E87F94">
        <w:rPr>
          <w:rFonts w:ascii="Times New Roman" w:hAnsi="Times New Roman" w:cs="Times New Roman"/>
        </w:rPr>
        <w:t xml:space="preserve"> to</w:t>
      </w:r>
      <w:r w:rsidR="00B355E1" w:rsidRPr="00E87F94">
        <w:rPr>
          <w:rFonts w:ascii="Times New Roman" w:hAnsi="Times New Roman" w:cs="Times New Roman"/>
        </w:rPr>
        <w:t xml:space="preserve"> </w:t>
      </w:r>
      <w:r w:rsidR="00E87F94" w:rsidRPr="00E87F94">
        <w:rPr>
          <w:rFonts w:ascii="Times New Roman" w:hAnsi="Times New Roman" w:cs="Times New Roman"/>
        </w:rPr>
        <w:t xml:space="preserve">preventing </w:t>
      </w:r>
      <w:r>
        <w:rPr>
          <w:rFonts w:ascii="Times New Roman" w:hAnsi="Times New Roman" w:cs="Times New Roman"/>
        </w:rPr>
        <w:t xml:space="preserve">home state </w:t>
      </w:r>
      <w:r w:rsidR="00E87F94" w:rsidRPr="00E87F94">
        <w:rPr>
          <w:rFonts w:ascii="Times New Roman" w:hAnsi="Times New Roman" w:cs="Times New Roman"/>
        </w:rPr>
        <w:t xml:space="preserve">officials from </w:t>
      </w:r>
      <w:r>
        <w:rPr>
          <w:rFonts w:ascii="Times New Roman" w:hAnsi="Times New Roman" w:cs="Times New Roman"/>
        </w:rPr>
        <w:t xml:space="preserve">weaponizing </w:t>
      </w:r>
      <w:r w:rsidR="00E87F94" w:rsidRPr="00E87F94">
        <w:rPr>
          <w:rFonts w:ascii="Times New Roman" w:hAnsi="Times New Roman" w:cs="Times New Roman"/>
        </w:rPr>
        <w:t>their reproductive healthcare information.</w:t>
      </w:r>
      <w:r w:rsidR="00B355E1">
        <w:rPr>
          <w:rFonts w:ascii="Times New Roman" w:hAnsi="Times New Roman" w:cs="Times New Roman"/>
          <w:b/>
          <w:bCs/>
        </w:rPr>
        <w:t xml:space="preserve"> </w:t>
      </w:r>
    </w:p>
    <w:p w14:paraId="5E040AF3" w14:textId="2DD93525" w:rsidR="00F35B34" w:rsidRPr="000B15B1" w:rsidRDefault="000C7B2B" w:rsidP="00853BFD">
      <w:pPr>
        <w:numPr>
          <w:ilvl w:val="0"/>
          <w:numId w:val="3"/>
        </w:numPr>
        <w:spacing w:line="276" w:lineRule="auto"/>
        <w:rPr>
          <w:rFonts w:ascii="Times New Roman" w:hAnsi="Times New Roman" w:cs="Times New Roman"/>
          <w:b/>
          <w:bCs/>
        </w:rPr>
      </w:pPr>
      <w:r w:rsidRPr="002D7136">
        <w:rPr>
          <w:rFonts w:ascii="Times New Roman" w:hAnsi="Times New Roman" w:cs="Times New Roman"/>
          <w:b/>
          <w:bCs/>
        </w:rPr>
        <w:t xml:space="preserve">Meeting in Texas to </w:t>
      </w:r>
      <w:r w:rsidR="007A6140" w:rsidRPr="002D7136">
        <w:rPr>
          <w:rFonts w:ascii="Times New Roman" w:hAnsi="Times New Roman" w:cs="Times New Roman"/>
          <w:b/>
          <w:bCs/>
        </w:rPr>
        <w:t>S</w:t>
      </w:r>
      <w:r w:rsidRPr="002D7136">
        <w:rPr>
          <w:rFonts w:ascii="Times New Roman" w:hAnsi="Times New Roman" w:cs="Times New Roman"/>
          <w:b/>
          <w:bCs/>
        </w:rPr>
        <w:t>trategize</w:t>
      </w:r>
      <w:r w:rsidR="0066029A" w:rsidRPr="002D7136">
        <w:rPr>
          <w:rFonts w:ascii="Times New Roman" w:hAnsi="Times New Roman" w:cs="Times New Roman"/>
          <w:b/>
          <w:bCs/>
        </w:rPr>
        <w:t xml:space="preserve"> on </w:t>
      </w:r>
      <w:r w:rsidR="007A6140" w:rsidRPr="002D7136">
        <w:rPr>
          <w:rFonts w:ascii="Times New Roman" w:hAnsi="Times New Roman" w:cs="Times New Roman"/>
          <w:b/>
          <w:bCs/>
        </w:rPr>
        <w:t>A</w:t>
      </w:r>
      <w:r w:rsidR="0066029A" w:rsidRPr="002D7136">
        <w:rPr>
          <w:rFonts w:ascii="Times New Roman" w:hAnsi="Times New Roman" w:cs="Times New Roman"/>
          <w:b/>
          <w:bCs/>
        </w:rPr>
        <w:t xml:space="preserve">bortion </w:t>
      </w:r>
      <w:r w:rsidR="007A6140" w:rsidRPr="002D7136">
        <w:rPr>
          <w:rFonts w:ascii="Times New Roman" w:hAnsi="Times New Roman" w:cs="Times New Roman"/>
          <w:b/>
          <w:bCs/>
        </w:rPr>
        <w:t>A</w:t>
      </w:r>
      <w:r w:rsidR="0066029A" w:rsidRPr="002D7136">
        <w:rPr>
          <w:rFonts w:ascii="Times New Roman" w:hAnsi="Times New Roman" w:cs="Times New Roman"/>
          <w:b/>
          <w:bCs/>
        </w:rPr>
        <w:t>ccess</w:t>
      </w:r>
      <w:r w:rsidR="00167BD4" w:rsidRPr="002D7136">
        <w:rPr>
          <w:rFonts w:ascii="Times New Roman" w:hAnsi="Times New Roman" w:cs="Times New Roman"/>
          <w:b/>
          <w:bCs/>
        </w:rPr>
        <w:t>:</w:t>
      </w:r>
      <w:r w:rsidR="002D7136" w:rsidRPr="002D7136">
        <w:rPr>
          <w:rFonts w:ascii="Times New Roman" w:hAnsi="Times New Roman" w:cs="Times New Roman"/>
          <w:b/>
          <w:bCs/>
        </w:rPr>
        <w:t xml:space="preserve"> </w:t>
      </w:r>
      <w:r w:rsidR="002D7136" w:rsidRPr="002D7136">
        <w:rPr>
          <w:rFonts w:ascii="Times New Roman" w:hAnsi="Times New Roman" w:cs="Times New Roman"/>
        </w:rPr>
        <w:t xml:space="preserve">In 2024, </w:t>
      </w:r>
      <w:hyperlink r:id="rId123" w:history="1">
        <w:r w:rsidR="002D7136" w:rsidRPr="002D7136">
          <w:rPr>
            <w:rStyle w:val="Hyperlink"/>
            <w:rFonts w:ascii="Times New Roman" w:hAnsi="Times New Roman" w:cs="Times New Roman"/>
          </w:rPr>
          <w:t>a coalition of 10 AGs</w:t>
        </w:r>
      </w:hyperlink>
      <w:r w:rsidR="00AF7BB5">
        <w:rPr>
          <w:rFonts w:ascii="Times New Roman" w:hAnsi="Times New Roman" w:cs="Times New Roman"/>
        </w:rPr>
        <w:t xml:space="preserve"> allowed a </w:t>
      </w:r>
      <w:r w:rsidR="00CF2BD5">
        <w:rPr>
          <w:rFonts w:ascii="Times New Roman" w:hAnsi="Times New Roman" w:cs="Times New Roman"/>
        </w:rPr>
        <w:t>reporter</w:t>
      </w:r>
      <w:r w:rsidR="00AF7BB5">
        <w:rPr>
          <w:rFonts w:ascii="Times New Roman" w:hAnsi="Times New Roman" w:cs="Times New Roman"/>
        </w:rPr>
        <w:t xml:space="preserve"> to accompany them </w:t>
      </w:r>
      <w:r w:rsidR="007637B9">
        <w:rPr>
          <w:rFonts w:ascii="Times New Roman" w:hAnsi="Times New Roman" w:cs="Times New Roman"/>
        </w:rPr>
        <w:t>to</w:t>
      </w:r>
      <w:r w:rsidR="002B199F">
        <w:rPr>
          <w:rFonts w:ascii="Times New Roman" w:hAnsi="Times New Roman" w:cs="Times New Roman"/>
        </w:rPr>
        <w:t xml:space="preserve"> Texas</w:t>
      </w:r>
      <w:r w:rsidR="007637B9">
        <w:rPr>
          <w:rFonts w:ascii="Times New Roman" w:hAnsi="Times New Roman" w:cs="Times New Roman"/>
        </w:rPr>
        <w:t>, where they</w:t>
      </w:r>
      <w:r w:rsidR="002B199F">
        <w:rPr>
          <w:rFonts w:ascii="Times New Roman" w:hAnsi="Times New Roman" w:cs="Times New Roman"/>
        </w:rPr>
        <w:t xml:space="preserve"> </w:t>
      </w:r>
      <w:r w:rsidR="00AF7BB5">
        <w:rPr>
          <w:rFonts w:ascii="Times New Roman" w:hAnsi="Times New Roman" w:cs="Times New Roman"/>
        </w:rPr>
        <w:t>visit</w:t>
      </w:r>
      <w:r w:rsidR="007637B9">
        <w:rPr>
          <w:rFonts w:ascii="Times New Roman" w:hAnsi="Times New Roman" w:cs="Times New Roman"/>
        </w:rPr>
        <w:t>ed</w:t>
      </w:r>
      <w:r w:rsidR="00AF7BB5">
        <w:rPr>
          <w:rFonts w:ascii="Times New Roman" w:hAnsi="Times New Roman" w:cs="Times New Roman"/>
        </w:rPr>
        <w:t xml:space="preserve"> a former abortion clinic</w:t>
      </w:r>
      <w:r w:rsidR="007637B9">
        <w:rPr>
          <w:rFonts w:ascii="Times New Roman" w:hAnsi="Times New Roman" w:cs="Times New Roman"/>
        </w:rPr>
        <w:t>,</w:t>
      </w:r>
      <w:r w:rsidR="00AF7BB5">
        <w:rPr>
          <w:rFonts w:ascii="Times New Roman" w:hAnsi="Times New Roman" w:cs="Times New Roman"/>
        </w:rPr>
        <w:t xml:space="preserve"> </w:t>
      </w:r>
      <w:r w:rsidR="002B199F">
        <w:rPr>
          <w:rFonts w:ascii="Times New Roman" w:hAnsi="Times New Roman" w:cs="Times New Roman"/>
        </w:rPr>
        <w:t>hear</w:t>
      </w:r>
      <w:r w:rsidR="007637B9">
        <w:rPr>
          <w:rFonts w:ascii="Times New Roman" w:hAnsi="Times New Roman" w:cs="Times New Roman"/>
        </w:rPr>
        <w:t>d</w:t>
      </w:r>
      <w:r w:rsidR="002B199F">
        <w:rPr>
          <w:rFonts w:ascii="Times New Roman" w:hAnsi="Times New Roman" w:cs="Times New Roman"/>
        </w:rPr>
        <w:t xml:space="preserve"> from affected patients and providers</w:t>
      </w:r>
      <w:r w:rsidR="007637B9">
        <w:rPr>
          <w:rFonts w:ascii="Times New Roman" w:hAnsi="Times New Roman" w:cs="Times New Roman"/>
        </w:rPr>
        <w:t>,</w:t>
      </w:r>
      <w:r w:rsidR="002B199F">
        <w:rPr>
          <w:rFonts w:ascii="Times New Roman" w:hAnsi="Times New Roman" w:cs="Times New Roman"/>
        </w:rPr>
        <w:t xml:space="preserve"> and </w:t>
      </w:r>
      <w:r w:rsidR="00C80BC6">
        <w:rPr>
          <w:rFonts w:ascii="Times New Roman" w:hAnsi="Times New Roman" w:cs="Times New Roman"/>
        </w:rPr>
        <w:t>discuss</w:t>
      </w:r>
      <w:r w:rsidR="007637B9">
        <w:rPr>
          <w:rFonts w:ascii="Times New Roman" w:hAnsi="Times New Roman" w:cs="Times New Roman"/>
        </w:rPr>
        <w:t>ed</w:t>
      </w:r>
      <w:r w:rsidR="001038A7">
        <w:rPr>
          <w:rFonts w:ascii="Times New Roman" w:hAnsi="Times New Roman" w:cs="Times New Roman"/>
        </w:rPr>
        <w:t xml:space="preserve"> </w:t>
      </w:r>
      <w:r w:rsidR="00C80BC6">
        <w:rPr>
          <w:rFonts w:ascii="Times New Roman" w:hAnsi="Times New Roman" w:cs="Times New Roman"/>
        </w:rPr>
        <w:t>strategies</w:t>
      </w:r>
      <w:r w:rsidR="00853BFD">
        <w:rPr>
          <w:rFonts w:ascii="Times New Roman" w:hAnsi="Times New Roman" w:cs="Times New Roman"/>
        </w:rPr>
        <w:t xml:space="preserve"> to protect </w:t>
      </w:r>
      <w:r w:rsidR="00E87F94">
        <w:rPr>
          <w:rFonts w:ascii="Times New Roman" w:hAnsi="Times New Roman" w:cs="Times New Roman"/>
        </w:rPr>
        <w:t>abortion</w:t>
      </w:r>
      <w:r w:rsidR="00AF7BB5">
        <w:rPr>
          <w:rFonts w:ascii="Times New Roman" w:hAnsi="Times New Roman" w:cs="Times New Roman"/>
        </w:rPr>
        <w:t xml:space="preserve"> access.</w:t>
      </w:r>
      <w:r w:rsidR="00853BFD">
        <w:rPr>
          <w:rFonts w:ascii="Times New Roman" w:hAnsi="Times New Roman" w:cs="Times New Roman"/>
        </w:rPr>
        <w:t xml:space="preserve"> This meeting </w:t>
      </w:r>
      <w:r w:rsidR="00F44BFC">
        <w:rPr>
          <w:rFonts w:ascii="Times New Roman" w:hAnsi="Times New Roman" w:cs="Times New Roman"/>
        </w:rPr>
        <w:t xml:space="preserve">underscored </w:t>
      </w:r>
      <w:r w:rsidR="00AF7BB5">
        <w:rPr>
          <w:rFonts w:ascii="Times New Roman" w:hAnsi="Times New Roman" w:cs="Times New Roman"/>
        </w:rPr>
        <w:t xml:space="preserve">the group’s </w:t>
      </w:r>
      <w:r w:rsidR="002E069D">
        <w:rPr>
          <w:rFonts w:ascii="Times New Roman" w:hAnsi="Times New Roman" w:cs="Times New Roman"/>
        </w:rPr>
        <w:t xml:space="preserve">steadfast </w:t>
      </w:r>
      <w:r w:rsidR="000B15B1">
        <w:rPr>
          <w:rFonts w:ascii="Times New Roman" w:hAnsi="Times New Roman" w:cs="Times New Roman"/>
        </w:rPr>
        <w:t>commitment</w:t>
      </w:r>
      <w:r w:rsidR="00853BFD" w:rsidRPr="00853BFD">
        <w:rPr>
          <w:rFonts w:ascii="Times New Roman" w:hAnsi="Times New Roman" w:cs="Times New Roman"/>
        </w:rPr>
        <w:t xml:space="preserve"> to</w:t>
      </w:r>
      <w:r w:rsidR="00AF7BB5">
        <w:rPr>
          <w:rFonts w:ascii="Times New Roman" w:hAnsi="Times New Roman" w:cs="Times New Roman"/>
        </w:rPr>
        <w:t xml:space="preserve"> </w:t>
      </w:r>
      <w:r w:rsidR="000B15B1">
        <w:rPr>
          <w:rFonts w:ascii="Times New Roman" w:hAnsi="Times New Roman" w:cs="Times New Roman"/>
        </w:rPr>
        <w:t>advocating for</w:t>
      </w:r>
      <w:r w:rsidR="00AF7BB5">
        <w:rPr>
          <w:rFonts w:ascii="Times New Roman" w:hAnsi="Times New Roman" w:cs="Times New Roman"/>
        </w:rPr>
        <w:t xml:space="preserve"> the reproductive rights of </w:t>
      </w:r>
      <w:r w:rsidR="000B15B1">
        <w:rPr>
          <w:rFonts w:ascii="Times New Roman" w:hAnsi="Times New Roman" w:cs="Times New Roman"/>
        </w:rPr>
        <w:t>individuals in Texas</w:t>
      </w:r>
      <w:r w:rsidR="00F44BFC">
        <w:rPr>
          <w:rFonts w:ascii="Times New Roman" w:hAnsi="Times New Roman" w:cs="Times New Roman"/>
        </w:rPr>
        <w:t xml:space="preserve">, while also </w:t>
      </w:r>
      <w:r w:rsidR="002E069D">
        <w:rPr>
          <w:rFonts w:ascii="Times New Roman" w:hAnsi="Times New Roman" w:cs="Times New Roman"/>
        </w:rPr>
        <w:t>drawing attention to the gravity of the issues.</w:t>
      </w:r>
    </w:p>
    <w:p w14:paraId="684294D6" w14:textId="57C4508F" w:rsidR="00131AA6" w:rsidRDefault="00131AA6" w:rsidP="008054A6">
      <w:pPr>
        <w:spacing w:line="276" w:lineRule="auto"/>
        <w:rPr>
          <w:rFonts w:ascii="Times New Roman" w:hAnsi="Times New Roman" w:cs="Times New Roman"/>
          <w:b/>
          <w:bCs/>
          <w:u w:val="single"/>
        </w:rPr>
      </w:pPr>
      <w:r w:rsidRPr="00ED6E71">
        <w:rPr>
          <w:rFonts w:ascii="Times New Roman" w:hAnsi="Times New Roman" w:cs="Times New Roman"/>
          <w:b/>
          <w:bCs/>
          <w:u w:val="single"/>
        </w:rPr>
        <w:t>Conclusion</w:t>
      </w:r>
    </w:p>
    <w:p w14:paraId="49843331" w14:textId="35CB7EEF" w:rsidR="00164C05" w:rsidRDefault="00CA4B46" w:rsidP="008054A6">
      <w:pPr>
        <w:spacing w:line="276" w:lineRule="auto"/>
        <w:rPr>
          <w:rFonts w:ascii="Times New Roman" w:hAnsi="Times New Roman" w:cs="Times New Roman"/>
        </w:rPr>
      </w:pPr>
      <w:r w:rsidRPr="00E56AFD">
        <w:rPr>
          <w:rFonts w:ascii="Times New Roman" w:hAnsi="Times New Roman" w:cs="Times New Roman"/>
        </w:rPr>
        <w:t xml:space="preserve">In the </w:t>
      </w:r>
      <w:r w:rsidRPr="00774FF1">
        <w:rPr>
          <w:rFonts w:ascii="Times New Roman" w:hAnsi="Times New Roman" w:cs="Times New Roman"/>
        </w:rPr>
        <w:t>post-</w:t>
      </w:r>
      <w:r w:rsidRPr="00E41B4F">
        <w:rPr>
          <w:rFonts w:ascii="Times New Roman" w:hAnsi="Times New Roman" w:cs="Times New Roman"/>
        </w:rPr>
        <w:t>Dobbs</w:t>
      </w:r>
      <w:r w:rsidRPr="00774FF1">
        <w:rPr>
          <w:rFonts w:ascii="Times New Roman" w:hAnsi="Times New Roman" w:cs="Times New Roman"/>
        </w:rPr>
        <w:t xml:space="preserve"> </w:t>
      </w:r>
      <w:r w:rsidR="000B57FF" w:rsidRPr="00774FF1">
        <w:rPr>
          <w:rFonts w:ascii="Times New Roman" w:hAnsi="Times New Roman" w:cs="Times New Roman"/>
        </w:rPr>
        <w:t>era</w:t>
      </w:r>
      <w:r w:rsidRPr="00774FF1">
        <w:rPr>
          <w:rFonts w:ascii="Times New Roman" w:hAnsi="Times New Roman" w:cs="Times New Roman"/>
        </w:rPr>
        <w:t>,</w:t>
      </w:r>
      <w:r w:rsidRPr="00E56AFD">
        <w:rPr>
          <w:rFonts w:ascii="Times New Roman" w:hAnsi="Times New Roman" w:cs="Times New Roman"/>
        </w:rPr>
        <w:t xml:space="preserve"> </w:t>
      </w:r>
      <w:r>
        <w:rPr>
          <w:rFonts w:ascii="Times New Roman" w:hAnsi="Times New Roman" w:cs="Times New Roman"/>
        </w:rPr>
        <w:t xml:space="preserve">state </w:t>
      </w:r>
      <w:r w:rsidRPr="00E56AFD">
        <w:rPr>
          <w:rFonts w:ascii="Times New Roman" w:hAnsi="Times New Roman" w:cs="Times New Roman"/>
        </w:rPr>
        <w:t>AGs</w:t>
      </w:r>
      <w:r w:rsidR="000B57FF">
        <w:rPr>
          <w:rFonts w:ascii="Times New Roman" w:hAnsi="Times New Roman" w:cs="Times New Roman"/>
        </w:rPr>
        <w:t xml:space="preserve"> are at the forefront of the reproductive </w:t>
      </w:r>
      <w:r w:rsidR="007A6140">
        <w:rPr>
          <w:rFonts w:ascii="Times New Roman" w:hAnsi="Times New Roman" w:cs="Times New Roman"/>
        </w:rPr>
        <w:t>healthcare</w:t>
      </w:r>
      <w:r w:rsidR="000B57FF">
        <w:rPr>
          <w:rFonts w:ascii="Times New Roman" w:hAnsi="Times New Roman" w:cs="Times New Roman"/>
        </w:rPr>
        <w:t xml:space="preserve"> </w:t>
      </w:r>
      <w:r w:rsidR="00520361">
        <w:rPr>
          <w:rFonts w:ascii="Times New Roman" w:hAnsi="Times New Roman" w:cs="Times New Roman"/>
        </w:rPr>
        <w:t>fight</w:t>
      </w:r>
      <w:r w:rsidR="00380361">
        <w:rPr>
          <w:rFonts w:ascii="Times New Roman" w:hAnsi="Times New Roman" w:cs="Times New Roman"/>
        </w:rPr>
        <w:t xml:space="preserve"> that is unfolding </w:t>
      </w:r>
      <w:r w:rsidR="00520361">
        <w:rPr>
          <w:rFonts w:ascii="Times New Roman" w:hAnsi="Times New Roman" w:cs="Times New Roman"/>
        </w:rPr>
        <w:t>across</w:t>
      </w:r>
      <w:r w:rsidR="00380361">
        <w:rPr>
          <w:rFonts w:ascii="Times New Roman" w:hAnsi="Times New Roman" w:cs="Times New Roman"/>
        </w:rPr>
        <w:t xml:space="preserve"> th</w:t>
      </w:r>
      <w:r w:rsidR="00853BFD">
        <w:rPr>
          <w:rFonts w:ascii="Times New Roman" w:hAnsi="Times New Roman" w:cs="Times New Roman"/>
        </w:rPr>
        <w:t>e</w:t>
      </w:r>
      <w:r w:rsidR="00380361">
        <w:rPr>
          <w:rFonts w:ascii="Times New Roman" w:hAnsi="Times New Roman" w:cs="Times New Roman"/>
        </w:rPr>
        <w:t xml:space="preserve"> nation</w:t>
      </w:r>
      <w:r w:rsidR="000B57FF">
        <w:rPr>
          <w:rFonts w:ascii="Times New Roman" w:hAnsi="Times New Roman" w:cs="Times New Roman"/>
        </w:rPr>
        <w:t>.</w:t>
      </w:r>
      <w:r>
        <w:rPr>
          <w:rFonts w:ascii="Times New Roman" w:hAnsi="Times New Roman" w:cs="Times New Roman"/>
        </w:rPr>
        <w:t xml:space="preserve"> </w:t>
      </w:r>
      <w:r w:rsidR="007A6140" w:rsidRPr="00157456">
        <w:rPr>
          <w:rFonts w:ascii="Times New Roman" w:hAnsi="Times New Roman" w:cs="Times New Roman"/>
        </w:rPr>
        <w:t xml:space="preserve">On the anti-abortion side, </w:t>
      </w:r>
      <w:r w:rsidR="005F5F04" w:rsidRPr="00157456">
        <w:rPr>
          <w:rFonts w:ascii="Times New Roman" w:hAnsi="Times New Roman" w:cs="Times New Roman"/>
        </w:rPr>
        <w:t>Texas</w:t>
      </w:r>
      <w:r w:rsidR="007A6140" w:rsidRPr="00157456">
        <w:rPr>
          <w:rFonts w:ascii="Times New Roman" w:hAnsi="Times New Roman" w:cs="Times New Roman"/>
        </w:rPr>
        <w:t xml:space="preserve"> ha</w:t>
      </w:r>
      <w:r w:rsidR="000A46F0" w:rsidRPr="00157456">
        <w:rPr>
          <w:rFonts w:ascii="Times New Roman" w:hAnsi="Times New Roman" w:cs="Times New Roman"/>
        </w:rPr>
        <w:t>s</w:t>
      </w:r>
      <w:r w:rsidR="007A6140" w:rsidRPr="00157456">
        <w:rPr>
          <w:rFonts w:ascii="Times New Roman" w:hAnsi="Times New Roman" w:cs="Times New Roman"/>
        </w:rPr>
        <w:t xml:space="preserve"> led the way, with</w:t>
      </w:r>
      <w:r w:rsidR="00380361" w:rsidRPr="00157456">
        <w:rPr>
          <w:rFonts w:ascii="Times New Roman" w:hAnsi="Times New Roman" w:cs="Times New Roman"/>
        </w:rPr>
        <w:t xml:space="preserve"> </w:t>
      </w:r>
      <w:r w:rsidR="00821014" w:rsidRPr="00157456">
        <w:rPr>
          <w:rFonts w:ascii="Times New Roman" w:hAnsi="Times New Roman" w:cs="Times New Roman"/>
        </w:rPr>
        <w:t>bounty</w:t>
      </w:r>
      <w:r w:rsidR="00E6532B">
        <w:rPr>
          <w:rFonts w:ascii="Times New Roman" w:hAnsi="Times New Roman" w:cs="Times New Roman"/>
        </w:rPr>
        <w:t xml:space="preserve"> enforcement provisions</w:t>
      </w:r>
      <w:r w:rsidR="00821014" w:rsidRPr="00157456">
        <w:rPr>
          <w:rFonts w:ascii="Times New Roman" w:hAnsi="Times New Roman" w:cs="Times New Roman"/>
        </w:rPr>
        <w:t xml:space="preserve"> and punitive</w:t>
      </w:r>
      <w:r w:rsidR="007A6140" w:rsidRPr="00157456">
        <w:rPr>
          <w:rFonts w:ascii="Times New Roman" w:hAnsi="Times New Roman" w:cs="Times New Roman"/>
        </w:rPr>
        <w:t xml:space="preserve"> </w:t>
      </w:r>
      <w:r w:rsidRPr="00157456">
        <w:rPr>
          <w:rFonts w:ascii="Times New Roman" w:hAnsi="Times New Roman" w:cs="Times New Roman"/>
        </w:rPr>
        <w:t>laws</w:t>
      </w:r>
      <w:r w:rsidR="007A6140" w:rsidRPr="00157456">
        <w:rPr>
          <w:rFonts w:ascii="Times New Roman" w:hAnsi="Times New Roman" w:cs="Times New Roman"/>
        </w:rPr>
        <w:t xml:space="preserve"> </w:t>
      </w:r>
      <w:r w:rsidR="005F5F04" w:rsidRPr="00157456">
        <w:rPr>
          <w:rFonts w:ascii="Times New Roman" w:hAnsi="Times New Roman" w:cs="Times New Roman"/>
        </w:rPr>
        <w:t>creat</w:t>
      </w:r>
      <w:r w:rsidR="007A6140" w:rsidRPr="00157456">
        <w:rPr>
          <w:rFonts w:ascii="Times New Roman" w:hAnsi="Times New Roman" w:cs="Times New Roman"/>
        </w:rPr>
        <w:t>ing</w:t>
      </w:r>
      <w:r w:rsidR="005F5F04" w:rsidRPr="00157456">
        <w:rPr>
          <w:rFonts w:ascii="Times New Roman" w:hAnsi="Times New Roman" w:cs="Times New Roman"/>
        </w:rPr>
        <w:t xml:space="preserve"> </w:t>
      </w:r>
      <w:r w:rsidRPr="00157456">
        <w:rPr>
          <w:rFonts w:ascii="Times New Roman" w:hAnsi="Times New Roman" w:cs="Times New Roman"/>
        </w:rPr>
        <w:t xml:space="preserve">a </w:t>
      </w:r>
      <w:r w:rsidR="005F5F04" w:rsidRPr="00157456">
        <w:rPr>
          <w:rFonts w:ascii="Times New Roman" w:hAnsi="Times New Roman" w:cs="Times New Roman"/>
        </w:rPr>
        <w:t xml:space="preserve">chilling effect </w:t>
      </w:r>
      <w:r w:rsidR="00157456">
        <w:rPr>
          <w:rFonts w:ascii="Times New Roman" w:hAnsi="Times New Roman" w:cs="Times New Roman"/>
        </w:rPr>
        <w:t xml:space="preserve">among doctors and </w:t>
      </w:r>
      <w:r w:rsidR="005E6909">
        <w:rPr>
          <w:rFonts w:ascii="Times New Roman" w:hAnsi="Times New Roman" w:cs="Times New Roman"/>
        </w:rPr>
        <w:t>devastating</w:t>
      </w:r>
      <w:r w:rsidR="005F5F04" w:rsidRPr="00157456">
        <w:rPr>
          <w:rFonts w:ascii="Times New Roman" w:hAnsi="Times New Roman" w:cs="Times New Roman"/>
        </w:rPr>
        <w:t xml:space="preserve"> patients’ reproductive health and safety. </w:t>
      </w:r>
      <w:r w:rsidR="00520361" w:rsidRPr="00157456">
        <w:rPr>
          <w:rFonts w:ascii="Times New Roman" w:hAnsi="Times New Roman" w:cs="Times New Roman"/>
        </w:rPr>
        <w:t xml:space="preserve">These detrimental impacts extend to other states as well, with </w:t>
      </w:r>
      <w:r w:rsidR="00157456" w:rsidRPr="00157456">
        <w:rPr>
          <w:rFonts w:ascii="Times New Roman" w:hAnsi="Times New Roman" w:cs="Times New Roman"/>
        </w:rPr>
        <w:t xml:space="preserve">an </w:t>
      </w:r>
      <w:r w:rsidR="002E069D" w:rsidRPr="00157456">
        <w:rPr>
          <w:rFonts w:ascii="Times New Roman" w:hAnsi="Times New Roman" w:cs="Times New Roman"/>
        </w:rPr>
        <w:t>influx of</w:t>
      </w:r>
      <w:r w:rsidR="00520361" w:rsidRPr="00157456">
        <w:rPr>
          <w:rFonts w:ascii="Times New Roman" w:hAnsi="Times New Roman" w:cs="Times New Roman"/>
        </w:rPr>
        <w:t xml:space="preserve"> out-of-state </w:t>
      </w:r>
      <w:r w:rsidR="002E069D" w:rsidRPr="00157456">
        <w:rPr>
          <w:rFonts w:ascii="Times New Roman" w:hAnsi="Times New Roman" w:cs="Times New Roman"/>
        </w:rPr>
        <w:t>patients</w:t>
      </w:r>
      <w:r w:rsidR="00157456" w:rsidRPr="00157456">
        <w:rPr>
          <w:rFonts w:ascii="Times New Roman" w:hAnsi="Times New Roman" w:cs="Times New Roman"/>
        </w:rPr>
        <w:t xml:space="preserve"> </w:t>
      </w:r>
      <w:r w:rsidR="005131C6">
        <w:rPr>
          <w:rFonts w:ascii="Times New Roman" w:hAnsi="Times New Roman" w:cs="Times New Roman"/>
        </w:rPr>
        <w:t>causing</w:t>
      </w:r>
      <w:r w:rsidR="00157456" w:rsidRPr="00157456">
        <w:rPr>
          <w:rFonts w:ascii="Times New Roman" w:hAnsi="Times New Roman" w:cs="Times New Roman"/>
        </w:rPr>
        <w:t xml:space="preserve"> appointment delays at abortion clinics</w:t>
      </w:r>
      <w:r w:rsidR="005131C6">
        <w:rPr>
          <w:rFonts w:ascii="Times New Roman" w:hAnsi="Times New Roman" w:cs="Times New Roman"/>
        </w:rPr>
        <w:t>,</w:t>
      </w:r>
      <w:r w:rsidR="00A936DD">
        <w:rPr>
          <w:rFonts w:ascii="Times New Roman" w:hAnsi="Times New Roman" w:cs="Times New Roman"/>
        </w:rPr>
        <w:t xml:space="preserve"> </w:t>
      </w:r>
      <w:r w:rsidR="00845EBF">
        <w:rPr>
          <w:rFonts w:ascii="Times New Roman" w:hAnsi="Times New Roman" w:cs="Times New Roman"/>
        </w:rPr>
        <w:t>even in states that have sought to expand reproductive health services</w:t>
      </w:r>
      <w:r w:rsidR="00157456" w:rsidRPr="00157456">
        <w:rPr>
          <w:rFonts w:ascii="Times New Roman" w:hAnsi="Times New Roman" w:cs="Times New Roman"/>
        </w:rPr>
        <w:t>.</w:t>
      </w:r>
    </w:p>
    <w:p w14:paraId="6DA2D988" w14:textId="1C51F216" w:rsidR="00184A21" w:rsidRDefault="00D51F51" w:rsidP="008054A6">
      <w:pPr>
        <w:spacing w:line="276" w:lineRule="auto"/>
        <w:rPr>
          <w:rFonts w:ascii="Times New Roman" w:hAnsi="Times New Roman" w:cs="Times New Roman"/>
        </w:rPr>
      </w:pPr>
      <w:r w:rsidRPr="00D51F51">
        <w:rPr>
          <w:rFonts w:ascii="Times New Roman" w:hAnsi="Times New Roman" w:cs="Times New Roman"/>
        </w:rPr>
        <w:t>In the face of tragic accounts from survivors who were denied abortion</w:t>
      </w:r>
      <w:r w:rsidR="00157456">
        <w:rPr>
          <w:rFonts w:ascii="Times New Roman" w:hAnsi="Times New Roman" w:cs="Times New Roman"/>
        </w:rPr>
        <w:t xml:space="preserve"> care</w:t>
      </w:r>
      <w:r w:rsidRPr="00D51F51">
        <w:rPr>
          <w:rFonts w:ascii="Times New Roman" w:hAnsi="Times New Roman" w:cs="Times New Roman"/>
        </w:rPr>
        <w:t xml:space="preserve"> while suffering horrific pregnancy complications, </w:t>
      </w:r>
      <w:r w:rsidR="005002AA">
        <w:rPr>
          <w:rFonts w:ascii="Times New Roman" w:hAnsi="Times New Roman" w:cs="Times New Roman"/>
        </w:rPr>
        <w:t>as well as</w:t>
      </w:r>
      <w:r w:rsidR="005002AA" w:rsidRPr="00D51F51">
        <w:rPr>
          <w:rFonts w:ascii="Times New Roman" w:hAnsi="Times New Roman" w:cs="Times New Roman"/>
        </w:rPr>
        <w:t xml:space="preserve"> </w:t>
      </w:r>
      <w:r w:rsidRPr="00D51F51">
        <w:rPr>
          <w:rFonts w:ascii="Times New Roman" w:hAnsi="Times New Roman" w:cs="Times New Roman"/>
        </w:rPr>
        <w:t xml:space="preserve">studies showing the </w:t>
      </w:r>
      <w:r w:rsidR="00774FF1" w:rsidRPr="00E41B4F">
        <w:rPr>
          <w:rFonts w:ascii="Times New Roman" w:hAnsi="Times New Roman" w:cs="Times New Roman"/>
        </w:rPr>
        <w:t>dangerous</w:t>
      </w:r>
      <w:r w:rsidRPr="00D51F51">
        <w:rPr>
          <w:rFonts w:ascii="Times New Roman" w:hAnsi="Times New Roman" w:cs="Times New Roman"/>
        </w:rPr>
        <w:t xml:space="preserve"> effects of these laws, Texas Attorney General Ken Paxton </w:t>
      </w:r>
      <w:r w:rsidR="00774FF1">
        <w:rPr>
          <w:rFonts w:ascii="Times New Roman" w:hAnsi="Times New Roman" w:cs="Times New Roman"/>
        </w:rPr>
        <w:t xml:space="preserve">has </w:t>
      </w:r>
      <w:r w:rsidRPr="00D51F51">
        <w:rPr>
          <w:rFonts w:ascii="Times New Roman" w:hAnsi="Times New Roman" w:cs="Times New Roman"/>
        </w:rPr>
        <w:t>consistently defend</w:t>
      </w:r>
      <w:r w:rsidR="00774FF1">
        <w:rPr>
          <w:rFonts w:ascii="Times New Roman" w:hAnsi="Times New Roman" w:cs="Times New Roman"/>
        </w:rPr>
        <w:t>ed</w:t>
      </w:r>
      <w:r w:rsidRPr="00D51F51">
        <w:rPr>
          <w:rFonts w:ascii="Times New Roman" w:hAnsi="Times New Roman" w:cs="Times New Roman"/>
        </w:rPr>
        <w:t xml:space="preserve"> them in court</w:t>
      </w:r>
      <w:r w:rsidR="00184A21" w:rsidRPr="00821014">
        <w:rPr>
          <w:rFonts w:ascii="Times New Roman" w:hAnsi="Times New Roman" w:cs="Times New Roman"/>
        </w:rPr>
        <w:t>.</w:t>
      </w:r>
      <w:r w:rsidR="00184A21" w:rsidRPr="00D47D13">
        <w:rPr>
          <w:rFonts w:ascii="Times New Roman" w:hAnsi="Times New Roman" w:cs="Times New Roman"/>
        </w:rPr>
        <w:t xml:space="preserve"> </w:t>
      </w:r>
      <w:r w:rsidRPr="00D51F51">
        <w:rPr>
          <w:rFonts w:ascii="Times New Roman" w:hAnsi="Times New Roman" w:cs="Times New Roman"/>
        </w:rPr>
        <w:t>He has also threatened healthcare providers with severe legal consequences and blocked federal efforts to strengthen protections for reproductive care. Other state AGs who oppose abortion rights have pursued similar strategies</w:t>
      </w:r>
      <w:r>
        <w:rPr>
          <w:rFonts w:ascii="Times New Roman" w:hAnsi="Times New Roman" w:cs="Times New Roman"/>
        </w:rPr>
        <w:t>.</w:t>
      </w:r>
    </w:p>
    <w:p w14:paraId="1F45D251" w14:textId="0D22DA4B" w:rsidR="00D51F51" w:rsidRDefault="00D51F51" w:rsidP="00E56AFD">
      <w:pPr>
        <w:spacing w:line="276" w:lineRule="auto"/>
        <w:rPr>
          <w:rFonts w:ascii="Times New Roman" w:hAnsi="Times New Roman" w:cs="Times New Roman"/>
        </w:rPr>
      </w:pPr>
      <w:r w:rsidRPr="00D51F51">
        <w:rPr>
          <w:rFonts w:ascii="Times New Roman" w:hAnsi="Times New Roman" w:cs="Times New Roman"/>
        </w:rPr>
        <w:t>As Texas and other states continue to enact and enforce laws that infringe on the</w:t>
      </w:r>
      <w:r>
        <w:rPr>
          <w:rFonts w:ascii="Times New Roman" w:hAnsi="Times New Roman" w:cs="Times New Roman"/>
        </w:rPr>
        <w:t xml:space="preserve"> </w:t>
      </w:r>
      <w:r w:rsidRPr="00D51F51">
        <w:rPr>
          <w:rFonts w:ascii="Times New Roman" w:hAnsi="Times New Roman" w:cs="Times New Roman"/>
        </w:rPr>
        <w:t>rights of pregnant people, state AGs who support abortion access have united to counteract restrictive measures and protect their communities from the harmful effects of these laws. They advocate not only for their own constituents but for millions of people nationwide</w:t>
      </w:r>
      <w:r w:rsidR="006E5D42">
        <w:rPr>
          <w:rFonts w:ascii="Times New Roman" w:hAnsi="Times New Roman" w:cs="Times New Roman"/>
        </w:rPr>
        <w:t xml:space="preserve">, </w:t>
      </w:r>
      <w:r w:rsidR="00624BB2">
        <w:rPr>
          <w:rFonts w:ascii="Times New Roman" w:hAnsi="Times New Roman" w:cs="Times New Roman"/>
        </w:rPr>
        <w:t>including</w:t>
      </w:r>
      <w:r w:rsidR="006E5D42">
        <w:rPr>
          <w:rFonts w:ascii="Times New Roman" w:hAnsi="Times New Roman" w:cs="Times New Roman"/>
        </w:rPr>
        <w:t xml:space="preserve"> the low-</w:t>
      </w:r>
      <w:r w:rsidR="006E5D42">
        <w:rPr>
          <w:rFonts w:ascii="Times New Roman" w:hAnsi="Times New Roman" w:cs="Times New Roman"/>
        </w:rPr>
        <w:lastRenderedPageBreak/>
        <w:t xml:space="preserve">income </w:t>
      </w:r>
      <w:r w:rsidR="00624BB2">
        <w:rPr>
          <w:rFonts w:ascii="Times New Roman" w:hAnsi="Times New Roman" w:cs="Times New Roman"/>
        </w:rPr>
        <w:t>individuals</w:t>
      </w:r>
      <w:r w:rsidR="006E5D42">
        <w:rPr>
          <w:rFonts w:ascii="Times New Roman" w:hAnsi="Times New Roman" w:cs="Times New Roman"/>
        </w:rPr>
        <w:t xml:space="preserve">, people of color, and </w:t>
      </w:r>
      <w:r w:rsidR="006E5D42" w:rsidRPr="006E5D42">
        <w:rPr>
          <w:rFonts w:ascii="Times New Roman" w:hAnsi="Times New Roman" w:cs="Times New Roman"/>
        </w:rPr>
        <w:t xml:space="preserve">undocumented </w:t>
      </w:r>
      <w:r w:rsidR="00624BB2">
        <w:rPr>
          <w:rFonts w:ascii="Times New Roman" w:hAnsi="Times New Roman" w:cs="Times New Roman"/>
        </w:rPr>
        <w:t>immigrants</w:t>
      </w:r>
      <w:r w:rsidR="006E5D42">
        <w:rPr>
          <w:rFonts w:ascii="Times New Roman" w:hAnsi="Times New Roman" w:cs="Times New Roman"/>
        </w:rPr>
        <w:t xml:space="preserve"> </w:t>
      </w:r>
      <w:r w:rsidR="00624BB2">
        <w:rPr>
          <w:rFonts w:ascii="Times New Roman" w:hAnsi="Times New Roman" w:cs="Times New Roman"/>
        </w:rPr>
        <w:t xml:space="preserve">who suffer most under </w:t>
      </w:r>
      <w:r w:rsidR="006E5D42">
        <w:rPr>
          <w:rFonts w:ascii="Times New Roman" w:hAnsi="Times New Roman" w:cs="Times New Roman"/>
        </w:rPr>
        <w:t>abortion bans.</w:t>
      </w:r>
    </w:p>
    <w:p w14:paraId="41CB15E7" w14:textId="68CC4F9B" w:rsidR="000A46F0" w:rsidRDefault="000A46F0" w:rsidP="00E56AFD">
      <w:pPr>
        <w:spacing w:line="276" w:lineRule="auto"/>
        <w:rPr>
          <w:rFonts w:ascii="Times New Roman" w:hAnsi="Times New Roman" w:cs="Times New Roman"/>
        </w:rPr>
      </w:pPr>
      <w:r>
        <w:rPr>
          <w:rFonts w:ascii="Times New Roman" w:hAnsi="Times New Roman" w:cs="Times New Roman"/>
        </w:rPr>
        <w:t>Through</w:t>
      </w:r>
      <w:r w:rsidR="005F5F04" w:rsidRPr="00E56AFD">
        <w:rPr>
          <w:rFonts w:ascii="Times New Roman" w:hAnsi="Times New Roman" w:cs="Times New Roman"/>
        </w:rPr>
        <w:t xml:space="preserve"> collaborative </w:t>
      </w:r>
      <w:r w:rsidR="0076749F">
        <w:rPr>
          <w:rFonts w:ascii="Times New Roman" w:hAnsi="Times New Roman" w:cs="Times New Roman"/>
        </w:rPr>
        <w:t xml:space="preserve">legal </w:t>
      </w:r>
      <w:r w:rsidR="005F5F04" w:rsidRPr="00E56AFD">
        <w:rPr>
          <w:rFonts w:ascii="Times New Roman" w:hAnsi="Times New Roman" w:cs="Times New Roman"/>
        </w:rPr>
        <w:t>actions</w:t>
      </w:r>
      <w:r w:rsidR="00164C05">
        <w:rPr>
          <w:rFonts w:ascii="Times New Roman" w:hAnsi="Times New Roman" w:cs="Times New Roman"/>
        </w:rPr>
        <w:t>,</w:t>
      </w:r>
      <w:r w:rsidR="005F5F04" w:rsidRPr="00E56AFD">
        <w:rPr>
          <w:rFonts w:ascii="Times New Roman" w:hAnsi="Times New Roman" w:cs="Times New Roman"/>
        </w:rPr>
        <w:t xml:space="preserve"> public</w:t>
      </w:r>
      <w:r w:rsidR="002D7136">
        <w:rPr>
          <w:rFonts w:ascii="Times New Roman" w:hAnsi="Times New Roman" w:cs="Times New Roman"/>
        </w:rPr>
        <w:t xml:space="preserve"> statements,</w:t>
      </w:r>
      <w:r w:rsidR="005F5F04" w:rsidRPr="00E56AFD">
        <w:rPr>
          <w:rFonts w:ascii="Times New Roman" w:hAnsi="Times New Roman" w:cs="Times New Roman"/>
        </w:rPr>
        <w:t xml:space="preserve"> awareness campaigns</w:t>
      </w:r>
      <w:r>
        <w:rPr>
          <w:rFonts w:ascii="Times New Roman" w:hAnsi="Times New Roman" w:cs="Times New Roman"/>
        </w:rPr>
        <w:t xml:space="preserve">, </w:t>
      </w:r>
      <w:r w:rsidR="00164C05">
        <w:rPr>
          <w:rFonts w:ascii="Times New Roman" w:hAnsi="Times New Roman" w:cs="Times New Roman"/>
        </w:rPr>
        <w:t xml:space="preserve">and other </w:t>
      </w:r>
      <w:r w:rsidR="00C12503">
        <w:rPr>
          <w:rFonts w:ascii="Times New Roman" w:hAnsi="Times New Roman" w:cs="Times New Roman"/>
        </w:rPr>
        <w:t xml:space="preserve">strategic </w:t>
      </w:r>
      <w:r w:rsidR="00164C05">
        <w:rPr>
          <w:rFonts w:ascii="Times New Roman" w:hAnsi="Times New Roman" w:cs="Times New Roman"/>
        </w:rPr>
        <w:t xml:space="preserve">initiatives, </w:t>
      </w:r>
      <w:r w:rsidR="00D51F51">
        <w:rPr>
          <w:rFonts w:ascii="Times New Roman" w:hAnsi="Times New Roman" w:cs="Times New Roman"/>
        </w:rPr>
        <w:t xml:space="preserve">these </w:t>
      </w:r>
      <w:r w:rsidR="00EC6EC2">
        <w:rPr>
          <w:rFonts w:ascii="Times New Roman" w:hAnsi="Times New Roman" w:cs="Times New Roman"/>
        </w:rPr>
        <w:t xml:space="preserve">state </w:t>
      </w:r>
      <w:r>
        <w:rPr>
          <w:rFonts w:ascii="Times New Roman" w:hAnsi="Times New Roman" w:cs="Times New Roman"/>
        </w:rPr>
        <w:t>AGs are</w:t>
      </w:r>
      <w:r w:rsidR="005F5F04" w:rsidRPr="00E56AFD">
        <w:rPr>
          <w:rFonts w:ascii="Times New Roman" w:hAnsi="Times New Roman" w:cs="Times New Roman"/>
        </w:rPr>
        <w:t xml:space="preserve"> </w:t>
      </w:r>
      <w:r w:rsidR="0076749F">
        <w:rPr>
          <w:rFonts w:ascii="Times New Roman" w:hAnsi="Times New Roman" w:cs="Times New Roman"/>
        </w:rPr>
        <w:t xml:space="preserve">working </w:t>
      </w:r>
      <w:r>
        <w:rPr>
          <w:rFonts w:ascii="Times New Roman" w:hAnsi="Times New Roman" w:cs="Times New Roman"/>
        </w:rPr>
        <w:t>to</w:t>
      </w:r>
      <w:r w:rsidR="0076749F">
        <w:rPr>
          <w:rFonts w:ascii="Times New Roman" w:hAnsi="Times New Roman" w:cs="Times New Roman"/>
        </w:rPr>
        <w:t xml:space="preserve"> defend</w:t>
      </w:r>
      <w:r w:rsidR="0076749F" w:rsidRPr="00E56AFD">
        <w:rPr>
          <w:rFonts w:ascii="Times New Roman" w:hAnsi="Times New Roman" w:cs="Times New Roman"/>
        </w:rPr>
        <w:t xml:space="preserve"> access</w:t>
      </w:r>
      <w:r w:rsidR="0076749F">
        <w:rPr>
          <w:rFonts w:ascii="Times New Roman" w:hAnsi="Times New Roman" w:cs="Times New Roman"/>
        </w:rPr>
        <w:t xml:space="preserve"> to essential reproductive </w:t>
      </w:r>
      <w:r w:rsidR="00C12503">
        <w:rPr>
          <w:rFonts w:ascii="Times New Roman" w:hAnsi="Times New Roman" w:cs="Times New Roman"/>
        </w:rPr>
        <w:t>health</w:t>
      </w:r>
      <w:r w:rsidR="0076749F">
        <w:rPr>
          <w:rFonts w:ascii="Times New Roman" w:hAnsi="Times New Roman" w:cs="Times New Roman"/>
        </w:rPr>
        <w:t xml:space="preserve">care for patients </w:t>
      </w:r>
      <w:r w:rsidR="001D62A8">
        <w:rPr>
          <w:rFonts w:ascii="Times New Roman" w:hAnsi="Times New Roman" w:cs="Times New Roman"/>
        </w:rPr>
        <w:t>everywhere</w:t>
      </w:r>
      <w:r w:rsidR="0076749F">
        <w:rPr>
          <w:rFonts w:ascii="Times New Roman" w:hAnsi="Times New Roman" w:cs="Times New Roman"/>
        </w:rPr>
        <w:t>.</w:t>
      </w:r>
      <w:r w:rsidR="00297AC0">
        <w:rPr>
          <w:rFonts w:ascii="Times New Roman" w:hAnsi="Times New Roman" w:cs="Times New Roman"/>
        </w:rPr>
        <w:t xml:space="preserve"> With the safety and well-being of so many </w:t>
      </w:r>
      <w:r w:rsidR="001D62A8">
        <w:rPr>
          <w:rFonts w:ascii="Times New Roman" w:hAnsi="Times New Roman" w:cs="Times New Roman"/>
        </w:rPr>
        <w:t>individuals</w:t>
      </w:r>
      <w:r w:rsidR="00297AC0">
        <w:rPr>
          <w:rFonts w:ascii="Times New Roman" w:hAnsi="Times New Roman" w:cs="Times New Roman"/>
        </w:rPr>
        <w:t xml:space="preserve"> at st</w:t>
      </w:r>
      <w:r w:rsidR="00297AC0" w:rsidRPr="00EC6EC2">
        <w:rPr>
          <w:rFonts w:ascii="Times New Roman" w:hAnsi="Times New Roman" w:cs="Times New Roman"/>
        </w:rPr>
        <w:t>ake</w:t>
      </w:r>
      <w:r w:rsidR="006E5D42">
        <w:t xml:space="preserve">, </w:t>
      </w:r>
      <w:r w:rsidR="00297AC0" w:rsidRPr="00EC6EC2">
        <w:rPr>
          <w:rFonts w:ascii="Times New Roman" w:hAnsi="Times New Roman" w:cs="Times New Roman"/>
        </w:rPr>
        <w:t>the</w:t>
      </w:r>
      <w:r w:rsidR="00EC6EC2" w:rsidRPr="00EC6EC2">
        <w:rPr>
          <w:rFonts w:ascii="Times New Roman" w:hAnsi="Times New Roman" w:cs="Times New Roman"/>
        </w:rPr>
        <w:t>ir</w:t>
      </w:r>
      <w:r w:rsidR="00297AC0" w:rsidRPr="00EC6EC2">
        <w:rPr>
          <w:rFonts w:ascii="Times New Roman" w:hAnsi="Times New Roman" w:cs="Times New Roman"/>
        </w:rPr>
        <w:t xml:space="preserve"> role is critical </w:t>
      </w:r>
      <w:r w:rsidR="00EC6EC2" w:rsidRPr="00EC6EC2">
        <w:rPr>
          <w:rFonts w:ascii="Times New Roman" w:hAnsi="Times New Roman" w:cs="Times New Roman"/>
        </w:rPr>
        <w:t>in shaping</w:t>
      </w:r>
      <w:r w:rsidR="00297AC0" w:rsidRPr="00EC6EC2">
        <w:rPr>
          <w:rFonts w:ascii="Times New Roman" w:hAnsi="Times New Roman" w:cs="Times New Roman"/>
        </w:rPr>
        <w:t xml:space="preserve"> abortion access </w:t>
      </w:r>
      <w:r w:rsidR="006E5D42">
        <w:rPr>
          <w:rFonts w:ascii="Times New Roman" w:hAnsi="Times New Roman" w:cs="Times New Roman"/>
        </w:rPr>
        <w:t>today</w:t>
      </w:r>
      <w:r w:rsidR="00EC6EC2" w:rsidRPr="00EC6EC2">
        <w:rPr>
          <w:rFonts w:ascii="Times New Roman" w:hAnsi="Times New Roman" w:cs="Times New Roman"/>
        </w:rPr>
        <w:t xml:space="preserve"> and </w:t>
      </w:r>
      <w:r w:rsidR="00297AC0" w:rsidRPr="00EC6EC2">
        <w:rPr>
          <w:rFonts w:ascii="Times New Roman" w:hAnsi="Times New Roman" w:cs="Times New Roman"/>
        </w:rPr>
        <w:t>for generations to come.</w:t>
      </w:r>
    </w:p>
    <w:p w14:paraId="08F0DF62" w14:textId="3631C3EC" w:rsidR="004368DE" w:rsidRPr="004368DE" w:rsidRDefault="004368DE" w:rsidP="004368DE">
      <w:pPr>
        <w:pStyle w:val="ListParagraph"/>
        <w:spacing w:line="276" w:lineRule="auto"/>
        <w:ind w:left="0"/>
        <w:rPr>
          <w:rFonts w:ascii="Times New Roman" w:hAnsi="Times New Roman" w:cs="Times New Roman"/>
        </w:rPr>
      </w:pPr>
      <w:r w:rsidRPr="004368DE">
        <w:rPr>
          <w:rFonts w:ascii="Calibri" w:eastAsia="Calibri" w:hAnsi="Calibri" w:cs="Calibri"/>
          <w:color w:val="222222"/>
        </w:rPr>
        <w:t>_____________________________________________________________________________</w:t>
      </w:r>
    </w:p>
    <w:p w14:paraId="22EC8DB6" w14:textId="77777777" w:rsidR="004368DE" w:rsidRDefault="004368DE" w:rsidP="004368DE">
      <w:pPr>
        <w:pStyle w:val="ListParagraph"/>
        <w:shd w:val="clear" w:color="auto" w:fill="FFFFFF"/>
        <w:spacing w:line="288" w:lineRule="auto"/>
        <w:ind w:left="0"/>
        <w:rPr>
          <w:rFonts w:ascii="Calibri" w:eastAsia="Calibri" w:hAnsi="Calibri" w:cs="Calibri"/>
          <w:i/>
          <w:color w:val="222222"/>
        </w:rPr>
      </w:pPr>
    </w:p>
    <w:p w14:paraId="0077AFA5" w14:textId="3765B24F" w:rsidR="00131AA6" w:rsidRPr="00AF6FC9" w:rsidRDefault="004368DE" w:rsidP="00AF6FC9">
      <w:pPr>
        <w:pStyle w:val="ListParagraph"/>
        <w:shd w:val="clear" w:color="auto" w:fill="FFFFFF"/>
        <w:spacing w:line="276" w:lineRule="auto"/>
        <w:ind w:left="0"/>
        <w:rPr>
          <w:rFonts w:ascii="Times New Roman" w:eastAsia="Calibri" w:hAnsi="Times New Roman" w:cs="Times New Roman"/>
          <w:i/>
          <w:color w:val="222222"/>
        </w:rPr>
      </w:pPr>
      <w:r w:rsidRPr="00AF6FC9">
        <w:rPr>
          <w:rFonts w:ascii="Times New Roman" w:eastAsia="Calibri" w:hAnsi="Times New Roman" w:cs="Times New Roman"/>
          <w:i/>
          <w:color w:val="222222"/>
        </w:rPr>
        <w:t>The Leadership Center for Attorney General Studies is a non-partisan organization dedicated to educating the public about the important role state attorneys general play in addressing pressing issues, enforcing laws, and bringing about change.</w:t>
      </w:r>
    </w:p>
    <w:sectPr w:rsidR="00131AA6" w:rsidRPr="00AF6FC9">
      <w:footerReference w:type="even" r:id="rId124"/>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02FEA" w14:textId="77777777" w:rsidR="00CC6D32" w:rsidRDefault="00CC6D32" w:rsidP="001835A0">
      <w:pPr>
        <w:spacing w:after="0" w:line="240" w:lineRule="auto"/>
      </w:pPr>
      <w:r>
        <w:separator/>
      </w:r>
    </w:p>
  </w:endnote>
  <w:endnote w:type="continuationSeparator" w:id="0">
    <w:p w14:paraId="6195D8DA" w14:textId="77777777" w:rsidR="00CC6D32" w:rsidRDefault="00CC6D32" w:rsidP="001835A0">
      <w:pPr>
        <w:spacing w:after="0" w:line="240" w:lineRule="auto"/>
      </w:pPr>
      <w:r>
        <w:continuationSeparator/>
      </w:r>
    </w:p>
  </w:endnote>
  <w:endnote w:type="continuationNotice" w:id="1">
    <w:p w14:paraId="23B35119" w14:textId="77777777" w:rsidR="00CC6D32" w:rsidRDefault="00CC6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ter">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7963249"/>
      <w:docPartObj>
        <w:docPartGallery w:val="Page Numbers (Bottom of Page)"/>
        <w:docPartUnique/>
      </w:docPartObj>
    </w:sdtPr>
    <w:sdtContent>
      <w:p w14:paraId="29DBF906" w14:textId="00AB4572" w:rsidR="001835A0" w:rsidRDefault="001835A0" w:rsidP="000448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230ED" w14:textId="77777777" w:rsidR="001835A0" w:rsidRDefault="001835A0" w:rsidP="00183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794627229"/>
      <w:docPartObj>
        <w:docPartGallery w:val="Page Numbers (Bottom of Page)"/>
        <w:docPartUnique/>
      </w:docPartObj>
    </w:sdtPr>
    <w:sdtContent>
      <w:p w14:paraId="6850D689" w14:textId="6E628E63" w:rsidR="00044879" w:rsidRPr="00044879" w:rsidRDefault="00044879" w:rsidP="00044879">
        <w:pPr>
          <w:pStyle w:val="Footer"/>
          <w:framePr w:wrap="none" w:vAnchor="text" w:hAnchor="page" w:x="10250" w:y="24"/>
          <w:rPr>
            <w:rStyle w:val="PageNumber"/>
            <w:rFonts w:ascii="Times New Roman" w:hAnsi="Times New Roman" w:cs="Times New Roman"/>
          </w:rPr>
        </w:pPr>
        <w:r w:rsidRPr="00044879">
          <w:rPr>
            <w:rStyle w:val="PageNumber"/>
            <w:rFonts w:ascii="Times New Roman" w:hAnsi="Times New Roman" w:cs="Times New Roman"/>
          </w:rPr>
          <w:fldChar w:fldCharType="begin"/>
        </w:r>
        <w:r w:rsidRPr="00044879">
          <w:rPr>
            <w:rStyle w:val="PageNumber"/>
            <w:rFonts w:ascii="Times New Roman" w:hAnsi="Times New Roman" w:cs="Times New Roman"/>
          </w:rPr>
          <w:instrText xml:space="preserve"> PAGE </w:instrText>
        </w:r>
        <w:r w:rsidRPr="00044879">
          <w:rPr>
            <w:rStyle w:val="PageNumber"/>
            <w:rFonts w:ascii="Times New Roman" w:hAnsi="Times New Roman" w:cs="Times New Roman"/>
          </w:rPr>
          <w:fldChar w:fldCharType="separate"/>
        </w:r>
        <w:r w:rsidRPr="00044879">
          <w:rPr>
            <w:rStyle w:val="PageNumber"/>
            <w:rFonts w:ascii="Times New Roman" w:hAnsi="Times New Roman" w:cs="Times New Roman"/>
            <w:noProof/>
          </w:rPr>
          <w:t>1</w:t>
        </w:r>
        <w:r w:rsidRPr="00044879">
          <w:rPr>
            <w:rStyle w:val="PageNumber"/>
            <w:rFonts w:ascii="Times New Roman" w:hAnsi="Times New Roman" w:cs="Times New Roman"/>
          </w:rPr>
          <w:fldChar w:fldCharType="end"/>
        </w:r>
        <w:r w:rsidRPr="00044879">
          <w:rPr>
            <w:rStyle w:val="PageNumber"/>
            <w:rFonts w:ascii="Times New Roman" w:hAnsi="Times New Roman" w:cs="Times New Roman"/>
          </w:rPr>
          <w:t xml:space="preserve"> of </w:t>
        </w:r>
        <w:r w:rsidR="00B523FF">
          <w:rPr>
            <w:rStyle w:val="PageNumber"/>
            <w:rFonts w:ascii="Times New Roman" w:hAnsi="Times New Roman" w:cs="Times New Roman"/>
          </w:rPr>
          <w:t>8</w:t>
        </w:r>
      </w:p>
    </w:sdtContent>
  </w:sdt>
  <w:p w14:paraId="3C712F7C" w14:textId="77777777" w:rsidR="001835A0" w:rsidRPr="00044879" w:rsidRDefault="001835A0" w:rsidP="001835A0">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53C5" w14:textId="77777777" w:rsidR="00CC6D32" w:rsidRDefault="00CC6D32" w:rsidP="001835A0">
      <w:pPr>
        <w:spacing w:after="0" w:line="240" w:lineRule="auto"/>
      </w:pPr>
      <w:r>
        <w:separator/>
      </w:r>
    </w:p>
  </w:footnote>
  <w:footnote w:type="continuationSeparator" w:id="0">
    <w:p w14:paraId="2BE7F049" w14:textId="77777777" w:rsidR="00CC6D32" w:rsidRDefault="00CC6D32" w:rsidP="001835A0">
      <w:pPr>
        <w:spacing w:after="0" w:line="240" w:lineRule="auto"/>
      </w:pPr>
      <w:r>
        <w:continuationSeparator/>
      </w:r>
    </w:p>
  </w:footnote>
  <w:footnote w:type="continuationNotice" w:id="1">
    <w:p w14:paraId="3B9F9FCA" w14:textId="77777777" w:rsidR="00CC6D32" w:rsidRDefault="00CC6D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61C6"/>
    <w:multiLevelType w:val="hybridMultilevel"/>
    <w:tmpl w:val="5322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F49C7"/>
    <w:multiLevelType w:val="multilevel"/>
    <w:tmpl w:val="369427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4A62459"/>
    <w:multiLevelType w:val="hybridMultilevel"/>
    <w:tmpl w:val="1E90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B3BA2"/>
    <w:multiLevelType w:val="hybridMultilevel"/>
    <w:tmpl w:val="C6FC5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D6E6393"/>
    <w:multiLevelType w:val="hybridMultilevel"/>
    <w:tmpl w:val="844E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B44A49"/>
    <w:multiLevelType w:val="multilevel"/>
    <w:tmpl w:val="35AC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141BA"/>
    <w:multiLevelType w:val="multilevel"/>
    <w:tmpl w:val="944A4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A4242"/>
    <w:multiLevelType w:val="hybridMultilevel"/>
    <w:tmpl w:val="38F8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74867"/>
    <w:multiLevelType w:val="multilevel"/>
    <w:tmpl w:val="C1AE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27886">
    <w:abstractNumId w:val="1"/>
  </w:num>
  <w:num w:numId="2" w16cid:durableId="1823353056">
    <w:abstractNumId w:val="8"/>
  </w:num>
  <w:num w:numId="3" w16cid:durableId="80182309">
    <w:abstractNumId w:val="5"/>
  </w:num>
  <w:num w:numId="4" w16cid:durableId="33430070">
    <w:abstractNumId w:val="6"/>
  </w:num>
  <w:num w:numId="5" w16cid:durableId="1036933373">
    <w:abstractNumId w:val="4"/>
  </w:num>
  <w:num w:numId="6" w16cid:durableId="1297947668">
    <w:abstractNumId w:val="7"/>
  </w:num>
  <w:num w:numId="7" w16cid:durableId="1963459920">
    <w:abstractNumId w:val="0"/>
  </w:num>
  <w:num w:numId="8" w16cid:durableId="1495489890">
    <w:abstractNumId w:val="3"/>
  </w:num>
  <w:num w:numId="9" w16cid:durableId="100810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A6"/>
    <w:rsid w:val="000032F3"/>
    <w:rsid w:val="00013E76"/>
    <w:rsid w:val="000141A0"/>
    <w:rsid w:val="00017797"/>
    <w:rsid w:val="00021E55"/>
    <w:rsid w:val="000265DE"/>
    <w:rsid w:val="00030037"/>
    <w:rsid w:val="00031069"/>
    <w:rsid w:val="000341AC"/>
    <w:rsid w:val="0003584A"/>
    <w:rsid w:val="00036603"/>
    <w:rsid w:val="00040B32"/>
    <w:rsid w:val="00041244"/>
    <w:rsid w:val="00043130"/>
    <w:rsid w:val="00044879"/>
    <w:rsid w:val="00044E83"/>
    <w:rsid w:val="00045DF3"/>
    <w:rsid w:val="000634DE"/>
    <w:rsid w:val="00066109"/>
    <w:rsid w:val="0007186A"/>
    <w:rsid w:val="00074CFF"/>
    <w:rsid w:val="00075224"/>
    <w:rsid w:val="00085E2F"/>
    <w:rsid w:val="000870A7"/>
    <w:rsid w:val="000877EB"/>
    <w:rsid w:val="000928C2"/>
    <w:rsid w:val="000A46F0"/>
    <w:rsid w:val="000A49C2"/>
    <w:rsid w:val="000B15B1"/>
    <w:rsid w:val="000B57FF"/>
    <w:rsid w:val="000B77E9"/>
    <w:rsid w:val="000C7B2B"/>
    <w:rsid w:val="000F1D76"/>
    <w:rsid w:val="000F730B"/>
    <w:rsid w:val="001038A7"/>
    <w:rsid w:val="00106443"/>
    <w:rsid w:val="00131AA6"/>
    <w:rsid w:val="001376EA"/>
    <w:rsid w:val="00140163"/>
    <w:rsid w:val="001403A4"/>
    <w:rsid w:val="00146418"/>
    <w:rsid w:val="00146CE9"/>
    <w:rsid w:val="00153848"/>
    <w:rsid w:val="001555E7"/>
    <w:rsid w:val="00157456"/>
    <w:rsid w:val="0016053B"/>
    <w:rsid w:val="00160718"/>
    <w:rsid w:val="00164C05"/>
    <w:rsid w:val="00167BD4"/>
    <w:rsid w:val="00170316"/>
    <w:rsid w:val="0017261B"/>
    <w:rsid w:val="00173648"/>
    <w:rsid w:val="00173984"/>
    <w:rsid w:val="001761BE"/>
    <w:rsid w:val="00181ECA"/>
    <w:rsid w:val="001835A0"/>
    <w:rsid w:val="00184A21"/>
    <w:rsid w:val="001945ED"/>
    <w:rsid w:val="00196E2D"/>
    <w:rsid w:val="001A1B6F"/>
    <w:rsid w:val="001A46FD"/>
    <w:rsid w:val="001A5C54"/>
    <w:rsid w:val="001B1465"/>
    <w:rsid w:val="001B2F37"/>
    <w:rsid w:val="001D0825"/>
    <w:rsid w:val="001D196F"/>
    <w:rsid w:val="001D38E0"/>
    <w:rsid w:val="001D3E3B"/>
    <w:rsid w:val="001D62A8"/>
    <w:rsid w:val="001E05F6"/>
    <w:rsid w:val="001E30D2"/>
    <w:rsid w:val="001E3E19"/>
    <w:rsid w:val="001E6156"/>
    <w:rsid w:val="001E77C7"/>
    <w:rsid w:val="001F0D64"/>
    <w:rsid w:val="001F2457"/>
    <w:rsid w:val="001F38DE"/>
    <w:rsid w:val="00203BFB"/>
    <w:rsid w:val="00217BBF"/>
    <w:rsid w:val="00222FDC"/>
    <w:rsid w:val="00224E6C"/>
    <w:rsid w:val="00225099"/>
    <w:rsid w:val="00241226"/>
    <w:rsid w:val="00245ACD"/>
    <w:rsid w:val="002475DE"/>
    <w:rsid w:val="00253975"/>
    <w:rsid w:val="002540B7"/>
    <w:rsid w:val="0025505F"/>
    <w:rsid w:val="00260AF4"/>
    <w:rsid w:val="00261E16"/>
    <w:rsid w:val="00266639"/>
    <w:rsid w:val="002671D7"/>
    <w:rsid w:val="00270B52"/>
    <w:rsid w:val="0027156A"/>
    <w:rsid w:val="002723F6"/>
    <w:rsid w:val="00290AFD"/>
    <w:rsid w:val="00291250"/>
    <w:rsid w:val="002920DB"/>
    <w:rsid w:val="00292EE2"/>
    <w:rsid w:val="00297AC0"/>
    <w:rsid w:val="002A3B86"/>
    <w:rsid w:val="002B199F"/>
    <w:rsid w:val="002B464F"/>
    <w:rsid w:val="002C1446"/>
    <w:rsid w:val="002C14F9"/>
    <w:rsid w:val="002C58CE"/>
    <w:rsid w:val="002D3DC4"/>
    <w:rsid w:val="002D7136"/>
    <w:rsid w:val="002E0653"/>
    <w:rsid w:val="002E069D"/>
    <w:rsid w:val="002E08AD"/>
    <w:rsid w:val="002E3656"/>
    <w:rsid w:val="002F0ADA"/>
    <w:rsid w:val="002F1910"/>
    <w:rsid w:val="0030181F"/>
    <w:rsid w:val="00301B62"/>
    <w:rsid w:val="00307428"/>
    <w:rsid w:val="0031060E"/>
    <w:rsid w:val="0031082C"/>
    <w:rsid w:val="0031759A"/>
    <w:rsid w:val="003206B1"/>
    <w:rsid w:val="003261CD"/>
    <w:rsid w:val="00330DD2"/>
    <w:rsid w:val="003504D0"/>
    <w:rsid w:val="0035102D"/>
    <w:rsid w:val="00362969"/>
    <w:rsid w:val="003657A9"/>
    <w:rsid w:val="00371F3E"/>
    <w:rsid w:val="0037285A"/>
    <w:rsid w:val="00375A80"/>
    <w:rsid w:val="00376ACC"/>
    <w:rsid w:val="00380361"/>
    <w:rsid w:val="003919CA"/>
    <w:rsid w:val="003A240F"/>
    <w:rsid w:val="003A27EB"/>
    <w:rsid w:val="003B7D80"/>
    <w:rsid w:val="003C04AA"/>
    <w:rsid w:val="003C1BF6"/>
    <w:rsid w:val="003C578C"/>
    <w:rsid w:val="003C5B57"/>
    <w:rsid w:val="003C765A"/>
    <w:rsid w:val="003E29B3"/>
    <w:rsid w:val="003E2CBD"/>
    <w:rsid w:val="003E341A"/>
    <w:rsid w:val="003E73D3"/>
    <w:rsid w:val="003F1FE8"/>
    <w:rsid w:val="003F20BD"/>
    <w:rsid w:val="003F473F"/>
    <w:rsid w:val="003F655F"/>
    <w:rsid w:val="00400ECD"/>
    <w:rsid w:val="0040735B"/>
    <w:rsid w:val="004153D3"/>
    <w:rsid w:val="004268FE"/>
    <w:rsid w:val="00427605"/>
    <w:rsid w:val="0043564F"/>
    <w:rsid w:val="004368DE"/>
    <w:rsid w:val="00442D91"/>
    <w:rsid w:val="004464F8"/>
    <w:rsid w:val="0045725F"/>
    <w:rsid w:val="00462646"/>
    <w:rsid w:val="00466B10"/>
    <w:rsid w:val="00485D04"/>
    <w:rsid w:val="004A5448"/>
    <w:rsid w:val="004B0BF7"/>
    <w:rsid w:val="004C22F0"/>
    <w:rsid w:val="004E170B"/>
    <w:rsid w:val="004F02A6"/>
    <w:rsid w:val="004F6D15"/>
    <w:rsid w:val="005002AA"/>
    <w:rsid w:val="005131C6"/>
    <w:rsid w:val="00520361"/>
    <w:rsid w:val="0052208F"/>
    <w:rsid w:val="005256A4"/>
    <w:rsid w:val="005306CA"/>
    <w:rsid w:val="005355D6"/>
    <w:rsid w:val="00542438"/>
    <w:rsid w:val="00542855"/>
    <w:rsid w:val="00543345"/>
    <w:rsid w:val="00543C35"/>
    <w:rsid w:val="00545E19"/>
    <w:rsid w:val="00556393"/>
    <w:rsid w:val="00556435"/>
    <w:rsid w:val="00561535"/>
    <w:rsid w:val="005730E1"/>
    <w:rsid w:val="00583FCD"/>
    <w:rsid w:val="00584C5D"/>
    <w:rsid w:val="0058720E"/>
    <w:rsid w:val="005A2814"/>
    <w:rsid w:val="005A3C63"/>
    <w:rsid w:val="005A3D73"/>
    <w:rsid w:val="005B263E"/>
    <w:rsid w:val="005C0162"/>
    <w:rsid w:val="005C30B5"/>
    <w:rsid w:val="005C7A19"/>
    <w:rsid w:val="005D1430"/>
    <w:rsid w:val="005D4B95"/>
    <w:rsid w:val="005E6909"/>
    <w:rsid w:val="005F48B8"/>
    <w:rsid w:val="005F5F04"/>
    <w:rsid w:val="0060305A"/>
    <w:rsid w:val="00611E06"/>
    <w:rsid w:val="00624BB2"/>
    <w:rsid w:val="00642092"/>
    <w:rsid w:val="0064707A"/>
    <w:rsid w:val="00653DD0"/>
    <w:rsid w:val="006568E0"/>
    <w:rsid w:val="0066029A"/>
    <w:rsid w:val="006616F9"/>
    <w:rsid w:val="00661830"/>
    <w:rsid w:val="0066430A"/>
    <w:rsid w:val="006769B0"/>
    <w:rsid w:val="00677B7B"/>
    <w:rsid w:val="006853FA"/>
    <w:rsid w:val="0068754F"/>
    <w:rsid w:val="006946DD"/>
    <w:rsid w:val="00696B4A"/>
    <w:rsid w:val="006A6874"/>
    <w:rsid w:val="006B151F"/>
    <w:rsid w:val="006C3BE4"/>
    <w:rsid w:val="006C4051"/>
    <w:rsid w:val="006C4B31"/>
    <w:rsid w:val="006C4E0D"/>
    <w:rsid w:val="006C74EF"/>
    <w:rsid w:val="006D67A8"/>
    <w:rsid w:val="006E0EDC"/>
    <w:rsid w:val="006E4B67"/>
    <w:rsid w:val="006E5D42"/>
    <w:rsid w:val="006E5DA6"/>
    <w:rsid w:val="006F3FA9"/>
    <w:rsid w:val="006F580A"/>
    <w:rsid w:val="006F7C0E"/>
    <w:rsid w:val="00701015"/>
    <w:rsid w:val="00703191"/>
    <w:rsid w:val="00712938"/>
    <w:rsid w:val="0071339E"/>
    <w:rsid w:val="0071645F"/>
    <w:rsid w:val="0073007A"/>
    <w:rsid w:val="00743100"/>
    <w:rsid w:val="007467DC"/>
    <w:rsid w:val="00751401"/>
    <w:rsid w:val="007637B9"/>
    <w:rsid w:val="00766AC7"/>
    <w:rsid w:val="0076749F"/>
    <w:rsid w:val="00772FF4"/>
    <w:rsid w:val="0077471F"/>
    <w:rsid w:val="00774FF1"/>
    <w:rsid w:val="00776773"/>
    <w:rsid w:val="00797485"/>
    <w:rsid w:val="007A18D9"/>
    <w:rsid w:val="007A5A9F"/>
    <w:rsid w:val="007A6140"/>
    <w:rsid w:val="007A7834"/>
    <w:rsid w:val="007B1847"/>
    <w:rsid w:val="007B6EB3"/>
    <w:rsid w:val="007B70A7"/>
    <w:rsid w:val="007C21CD"/>
    <w:rsid w:val="007E4230"/>
    <w:rsid w:val="007E52AE"/>
    <w:rsid w:val="007F13FB"/>
    <w:rsid w:val="007F2510"/>
    <w:rsid w:val="007F2FCA"/>
    <w:rsid w:val="007F51E1"/>
    <w:rsid w:val="008019E4"/>
    <w:rsid w:val="00801FBA"/>
    <w:rsid w:val="0080482E"/>
    <w:rsid w:val="00804AAF"/>
    <w:rsid w:val="008054A6"/>
    <w:rsid w:val="00821014"/>
    <w:rsid w:val="0082156A"/>
    <w:rsid w:val="0082156D"/>
    <w:rsid w:val="00822585"/>
    <w:rsid w:val="00825551"/>
    <w:rsid w:val="00830216"/>
    <w:rsid w:val="00832AAF"/>
    <w:rsid w:val="00835E8B"/>
    <w:rsid w:val="00840F27"/>
    <w:rsid w:val="00842601"/>
    <w:rsid w:val="008431B4"/>
    <w:rsid w:val="00845EBF"/>
    <w:rsid w:val="00853BFD"/>
    <w:rsid w:val="00854B27"/>
    <w:rsid w:val="00864DB1"/>
    <w:rsid w:val="00877C69"/>
    <w:rsid w:val="0089408A"/>
    <w:rsid w:val="00894249"/>
    <w:rsid w:val="0089570A"/>
    <w:rsid w:val="0089649F"/>
    <w:rsid w:val="0089792A"/>
    <w:rsid w:val="008A17FB"/>
    <w:rsid w:val="008A18C5"/>
    <w:rsid w:val="008A39D5"/>
    <w:rsid w:val="008B313D"/>
    <w:rsid w:val="008B7B5E"/>
    <w:rsid w:val="008C13FC"/>
    <w:rsid w:val="008C3276"/>
    <w:rsid w:val="008C49CB"/>
    <w:rsid w:val="008D1CB7"/>
    <w:rsid w:val="008E0A08"/>
    <w:rsid w:val="008F2850"/>
    <w:rsid w:val="008F4F49"/>
    <w:rsid w:val="00924248"/>
    <w:rsid w:val="00927518"/>
    <w:rsid w:val="0093096C"/>
    <w:rsid w:val="0093166F"/>
    <w:rsid w:val="00937477"/>
    <w:rsid w:val="00945E4A"/>
    <w:rsid w:val="00983402"/>
    <w:rsid w:val="00985644"/>
    <w:rsid w:val="00986CD0"/>
    <w:rsid w:val="00992998"/>
    <w:rsid w:val="00992C31"/>
    <w:rsid w:val="00994F7A"/>
    <w:rsid w:val="009958CA"/>
    <w:rsid w:val="009A6D4A"/>
    <w:rsid w:val="009B3AE0"/>
    <w:rsid w:val="009C1FC4"/>
    <w:rsid w:val="009D1317"/>
    <w:rsid w:val="009D4EDD"/>
    <w:rsid w:val="009D58A9"/>
    <w:rsid w:val="009E01F8"/>
    <w:rsid w:val="009E45FD"/>
    <w:rsid w:val="009E7316"/>
    <w:rsid w:val="009F64D3"/>
    <w:rsid w:val="00A052F9"/>
    <w:rsid w:val="00A11144"/>
    <w:rsid w:val="00A131E0"/>
    <w:rsid w:val="00A3082A"/>
    <w:rsid w:val="00A35DAD"/>
    <w:rsid w:val="00A366CD"/>
    <w:rsid w:val="00A42AD8"/>
    <w:rsid w:val="00A46140"/>
    <w:rsid w:val="00A50F19"/>
    <w:rsid w:val="00A51DEE"/>
    <w:rsid w:val="00A57AA9"/>
    <w:rsid w:val="00A6544A"/>
    <w:rsid w:val="00A66F09"/>
    <w:rsid w:val="00A70871"/>
    <w:rsid w:val="00A8171D"/>
    <w:rsid w:val="00A81AC8"/>
    <w:rsid w:val="00A902C6"/>
    <w:rsid w:val="00A936DD"/>
    <w:rsid w:val="00A94761"/>
    <w:rsid w:val="00A94AD9"/>
    <w:rsid w:val="00A95013"/>
    <w:rsid w:val="00AA2DC7"/>
    <w:rsid w:val="00AA4EB3"/>
    <w:rsid w:val="00AB4A18"/>
    <w:rsid w:val="00AB7307"/>
    <w:rsid w:val="00AC31B9"/>
    <w:rsid w:val="00AC3FCA"/>
    <w:rsid w:val="00AC569A"/>
    <w:rsid w:val="00AD101C"/>
    <w:rsid w:val="00AD7274"/>
    <w:rsid w:val="00AE64A1"/>
    <w:rsid w:val="00AF3C21"/>
    <w:rsid w:val="00AF6FC9"/>
    <w:rsid w:val="00AF7BB5"/>
    <w:rsid w:val="00B05FF4"/>
    <w:rsid w:val="00B16C8A"/>
    <w:rsid w:val="00B23A61"/>
    <w:rsid w:val="00B2476F"/>
    <w:rsid w:val="00B26B3E"/>
    <w:rsid w:val="00B355E1"/>
    <w:rsid w:val="00B422E4"/>
    <w:rsid w:val="00B47B90"/>
    <w:rsid w:val="00B523FF"/>
    <w:rsid w:val="00B52C1B"/>
    <w:rsid w:val="00B54C11"/>
    <w:rsid w:val="00B55171"/>
    <w:rsid w:val="00B615DB"/>
    <w:rsid w:val="00B65BC6"/>
    <w:rsid w:val="00B92E35"/>
    <w:rsid w:val="00B93FA5"/>
    <w:rsid w:val="00B9530F"/>
    <w:rsid w:val="00B967B9"/>
    <w:rsid w:val="00BC1D6E"/>
    <w:rsid w:val="00BC383C"/>
    <w:rsid w:val="00BC3D6F"/>
    <w:rsid w:val="00BC62A9"/>
    <w:rsid w:val="00BC65AD"/>
    <w:rsid w:val="00BD6A45"/>
    <w:rsid w:val="00BE2682"/>
    <w:rsid w:val="00BE3E0C"/>
    <w:rsid w:val="00BF0E91"/>
    <w:rsid w:val="00BF53D9"/>
    <w:rsid w:val="00C112B5"/>
    <w:rsid w:val="00C12503"/>
    <w:rsid w:val="00C32F5B"/>
    <w:rsid w:val="00C404AD"/>
    <w:rsid w:val="00C42B65"/>
    <w:rsid w:val="00C46391"/>
    <w:rsid w:val="00C46BA8"/>
    <w:rsid w:val="00C47490"/>
    <w:rsid w:val="00C52A9C"/>
    <w:rsid w:val="00C54C6E"/>
    <w:rsid w:val="00C56450"/>
    <w:rsid w:val="00C56AC2"/>
    <w:rsid w:val="00C574A2"/>
    <w:rsid w:val="00C65DD0"/>
    <w:rsid w:val="00C6751F"/>
    <w:rsid w:val="00C67D51"/>
    <w:rsid w:val="00C71432"/>
    <w:rsid w:val="00C74AC9"/>
    <w:rsid w:val="00C80BC6"/>
    <w:rsid w:val="00C827D6"/>
    <w:rsid w:val="00C85662"/>
    <w:rsid w:val="00C968B9"/>
    <w:rsid w:val="00CA16B9"/>
    <w:rsid w:val="00CA4B46"/>
    <w:rsid w:val="00CA685E"/>
    <w:rsid w:val="00CB1AEE"/>
    <w:rsid w:val="00CB5C86"/>
    <w:rsid w:val="00CB7C11"/>
    <w:rsid w:val="00CC4A55"/>
    <w:rsid w:val="00CC6D32"/>
    <w:rsid w:val="00CE6052"/>
    <w:rsid w:val="00CF0FFD"/>
    <w:rsid w:val="00CF2BD5"/>
    <w:rsid w:val="00CF32CC"/>
    <w:rsid w:val="00CF4DD8"/>
    <w:rsid w:val="00D0117B"/>
    <w:rsid w:val="00D01B13"/>
    <w:rsid w:val="00D106C1"/>
    <w:rsid w:val="00D10C66"/>
    <w:rsid w:val="00D14FFB"/>
    <w:rsid w:val="00D165EC"/>
    <w:rsid w:val="00D17453"/>
    <w:rsid w:val="00D17B1A"/>
    <w:rsid w:val="00D20871"/>
    <w:rsid w:val="00D21CAD"/>
    <w:rsid w:val="00D32602"/>
    <w:rsid w:val="00D34352"/>
    <w:rsid w:val="00D405AB"/>
    <w:rsid w:val="00D47D13"/>
    <w:rsid w:val="00D51F51"/>
    <w:rsid w:val="00D56E9D"/>
    <w:rsid w:val="00D774CB"/>
    <w:rsid w:val="00D83719"/>
    <w:rsid w:val="00D95037"/>
    <w:rsid w:val="00DA0434"/>
    <w:rsid w:val="00DA0E26"/>
    <w:rsid w:val="00DA2543"/>
    <w:rsid w:val="00DA38A7"/>
    <w:rsid w:val="00DB0311"/>
    <w:rsid w:val="00DB6653"/>
    <w:rsid w:val="00DC790D"/>
    <w:rsid w:val="00DD0DF0"/>
    <w:rsid w:val="00DE28B9"/>
    <w:rsid w:val="00DF1FFA"/>
    <w:rsid w:val="00DF4C97"/>
    <w:rsid w:val="00E0071A"/>
    <w:rsid w:val="00E01AF3"/>
    <w:rsid w:val="00E02953"/>
    <w:rsid w:val="00E04793"/>
    <w:rsid w:val="00E04A7B"/>
    <w:rsid w:val="00E06348"/>
    <w:rsid w:val="00E066BA"/>
    <w:rsid w:val="00E1649D"/>
    <w:rsid w:val="00E26F6B"/>
    <w:rsid w:val="00E37AF2"/>
    <w:rsid w:val="00E406F8"/>
    <w:rsid w:val="00E41B4F"/>
    <w:rsid w:val="00E52572"/>
    <w:rsid w:val="00E5671E"/>
    <w:rsid w:val="00E56AFD"/>
    <w:rsid w:val="00E6532B"/>
    <w:rsid w:val="00E6749B"/>
    <w:rsid w:val="00E6793F"/>
    <w:rsid w:val="00E82302"/>
    <w:rsid w:val="00E85065"/>
    <w:rsid w:val="00E87F94"/>
    <w:rsid w:val="00E91358"/>
    <w:rsid w:val="00E94CAD"/>
    <w:rsid w:val="00E96760"/>
    <w:rsid w:val="00EA0A51"/>
    <w:rsid w:val="00EA2AC5"/>
    <w:rsid w:val="00EB761F"/>
    <w:rsid w:val="00EC2735"/>
    <w:rsid w:val="00EC6EC2"/>
    <w:rsid w:val="00ED3F51"/>
    <w:rsid w:val="00ED6E71"/>
    <w:rsid w:val="00EE1D51"/>
    <w:rsid w:val="00EE602C"/>
    <w:rsid w:val="00EF0C65"/>
    <w:rsid w:val="00EF638F"/>
    <w:rsid w:val="00EF6938"/>
    <w:rsid w:val="00EF7704"/>
    <w:rsid w:val="00F01F87"/>
    <w:rsid w:val="00F051D2"/>
    <w:rsid w:val="00F0523F"/>
    <w:rsid w:val="00F1689A"/>
    <w:rsid w:val="00F16F65"/>
    <w:rsid w:val="00F2036A"/>
    <w:rsid w:val="00F20B1C"/>
    <w:rsid w:val="00F21293"/>
    <w:rsid w:val="00F21836"/>
    <w:rsid w:val="00F25876"/>
    <w:rsid w:val="00F30D83"/>
    <w:rsid w:val="00F3322B"/>
    <w:rsid w:val="00F35B34"/>
    <w:rsid w:val="00F4373F"/>
    <w:rsid w:val="00F44BFC"/>
    <w:rsid w:val="00F46B58"/>
    <w:rsid w:val="00F55DB6"/>
    <w:rsid w:val="00F657B8"/>
    <w:rsid w:val="00F65D1F"/>
    <w:rsid w:val="00F71AC1"/>
    <w:rsid w:val="00F77BB4"/>
    <w:rsid w:val="00F84ABB"/>
    <w:rsid w:val="00F909D8"/>
    <w:rsid w:val="00F90B33"/>
    <w:rsid w:val="00F92767"/>
    <w:rsid w:val="00F92BAF"/>
    <w:rsid w:val="00F93963"/>
    <w:rsid w:val="00F9473D"/>
    <w:rsid w:val="00F95E24"/>
    <w:rsid w:val="00FA3C4D"/>
    <w:rsid w:val="00FB3810"/>
    <w:rsid w:val="00FB4909"/>
    <w:rsid w:val="00FC0942"/>
    <w:rsid w:val="00FC14E3"/>
    <w:rsid w:val="00FC59DB"/>
    <w:rsid w:val="00FE141E"/>
    <w:rsid w:val="00FE227B"/>
    <w:rsid w:val="00FE6DCE"/>
    <w:rsid w:val="00FF01FB"/>
    <w:rsid w:val="00FF1E34"/>
    <w:rsid w:val="00FF2094"/>
    <w:rsid w:val="00FF32FA"/>
    <w:rsid w:val="00FF5B72"/>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66CA"/>
  <w15:chartTrackingRefBased/>
  <w15:docId w15:val="{81609600-963B-7443-B423-4E8432D2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1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1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AA6"/>
    <w:rPr>
      <w:rFonts w:eastAsiaTheme="majorEastAsia" w:cstheme="majorBidi"/>
      <w:color w:val="272727" w:themeColor="text1" w:themeTint="D8"/>
    </w:rPr>
  </w:style>
  <w:style w:type="paragraph" w:styleId="Title">
    <w:name w:val="Title"/>
    <w:basedOn w:val="Normal"/>
    <w:next w:val="Normal"/>
    <w:link w:val="TitleChar"/>
    <w:uiPriority w:val="10"/>
    <w:qFormat/>
    <w:rsid w:val="00131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AA6"/>
    <w:pPr>
      <w:spacing w:before="160"/>
      <w:jc w:val="center"/>
    </w:pPr>
    <w:rPr>
      <w:i/>
      <w:iCs/>
      <w:color w:val="404040" w:themeColor="text1" w:themeTint="BF"/>
    </w:rPr>
  </w:style>
  <w:style w:type="character" w:customStyle="1" w:styleId="QuoteChar">
    <w:name w:val="Quote Char"/>
    <w:basedOn w:val="DefaultParagraphFont"/>
    <w:link w:val="Quote"/>
    <w:uiPriority w:val="29"/>
    <w:rsid w:val="00131AA6"/>
    <w:rPr>
      <w:i/>
      <w:iCs/>
      <w:color w:val="404040" w:themeColor="text1" w:themeTint="BF"/>
    </w:rPr>
  </w:style>
  <w:style w:type="paragraph" w:styleId="ListParagraph">
    <w:name w:val="List Paragraph"/>
    <w:basedOn w:val="Normal"/>
    <w:uiPriority w:val="34"/>
    <w:qFormat/>
    <w:rsid w:val="00131AA6"/>
    <w:pPr>
      <w:ind w:left="720"/>
      <w:contextualSpacing/>
    </w:pPr>
  </w:style>
  <w:style w:type="character" w:styleId="IntenseEmphasis">
    <w:name w:val="Intense Emphasis"/>
    <w:basedOn w:val="DefaultParagraphFont"/>
    <w:uiPriority w:val="21"/>
    <w:qFormat/>
    <w:rsid w:val="00131AA6"/>
    <w:rPr>
      <w:i/>
      <w:iCs/>
      <w:color w:val="0F4761" w:themeColor="accent1" w:themeShade="BF"/>
    </w:rPr>
  </w:style>
  <w:style w:type="paragraph" w:styleId="IntenseQuote">
    <w:name w:val="Intense Quote"/>
    <w:basedOn w:val="Normal"/>
    <w:next w:val="Normal"/>
    <w:link w:val="IntenseQuoteChar"/>
    <w:uiPriority w:val="30"/>
    <w:qFormat/>
    <w:rsid w:val="0013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AA6"/>
    <w:rPr>
      <w:i/>
      <w:iCs/>
      <w:color w:val="0F4761" w:themeColor="accent1" w:themeShade="BF"/>
    </w:rPr>
  </w:style>
  <w:style w:type="character" w:styleId="IntenseReference">
    <w:name w:val="Intense Reference"/>
    <w:basedOn w:val="DefaultParagraphFont"/>
    <w:uiPriority w:val="32"/>
    <w:qFormat/>
    <w:rsid w:val="00131AA6"/>
    <w:rPr>
      <w:b/>
      <w:bCs/>
      <w:smallCaps/>
      <w:color w:val="0F4761" w:themeColor="accent1" w:themeShade="BF"/>
      <w:spacing w:val="5"/>
    </w:rPr>
  </w:style>
  <w:style w:type="character" w:styleId="Hyperlink">
    <w:name w:val="Hyperlink"/>
    <w:basedOn w:val="DefaultParagraphFont"/>
    <w:uiPriority w:val="99"/>
    <w:unhideWhenUsed/>
    <w:rsid w:val="00131AA6"/>
    <w:rPr>
      <w:color w:val="467886" w:themeColor="hyperlink"/>
      <w:u w:val="single"/>
    </w:rPr>
  </w:style>
  <w:style w:type="character" w:styleId="UnresolvedMention">
    <w:name w:val="Unresolved Mention"/>
    <w:basedOn w:val="DefaultParagraphFont"/>
    <w:uiPriority w:val="99"/>
    <w:semiHidden/>
    <w:unhideWhenUsed/>
    <w:rsid w:val="00131AA6"/>
    <w:rPr>
      <w:color w:val="605E5C"/>
      <w:shd w:val="clear" w:color="auto" w:fill="E1DFDD"/>
    </w:rPr>
  </w:style>
  <w:style w:type="character" w:styleId="FollowedHyperlink">
    <w:name w:val="FollowedHyperlink"/>
    <w:basedOn w:val="DefaultParagraphFont"/>
    <w:uiPriority w:val="99"/>
    <w:semiHidden/>
    <w:unhideWhenUsed/>
    <w:rsid w:val="00131AA6"/>
    <w:rPr>
      <w:color w:val="96607D" w:themeColor="followedHyperlink"/>
      <w:u w:val="single"/>
    </w:rPr>
  </w:style>
  <w:style w:type="character" w:styleId="CommentReference">
    <w:name w:val="annotation reference"/>
    <w:basedOn w:val="DefaultParagraphFont"/>
    <w:uiPriority w:val="99"/>
    <w:semiHidden/>
    <w:unhideWhenUsed/>
    <w:rsid w:val="00131AA6"/>
    <w:rPr>
      <w:sz w:val="16"/>
      <w:szCs w:val="16"/>
    </w:rPr>
  </w:style>
  <w:style w:type="paragraph" w:styleId="CommentText">
    <w:name w:val="annotation text"/>
    <w:basedOn w:val="Normal"/>
    <w:link w:val="CommentTextChar"/>
    <w:uiPriority w:val="99"/>
    <w:unhideWhenUsed/>
    <w:rsid w:val="00131AA6"/>
    <w:pPr>
      <w:spacing w:line="240" w:lineRule="auto"/>
    </w:pPr>
    <w:rPr>
      <w:sz w:val="20"/>
      <w:szCs w:val="20"/>
    </w:rPr>
  </w:style>
  <w:style w:type="character" w:customStyle="1" w:styleId="CommentTextChar">
    <w:name w:val="Comment Text Char"/>
    <w:basedOn w:val="DefaultParagraphFont"/>
    <w:link w:val="CommentText"/>
    <w:uiPriority w:val="99"/>
    <w:rsid w:val="00131AA6"/>
    <w:rPr>
      <w:sz w:val="20"/>
      <w:szCs w:val="20"/>
    </w:rPr>
  </w:style>
  <w:style w:type="paragraph" w:styleId="CommentSubject">
    <w:name w:val="annotation subject"/>
    <w:basedOn w:val="CommentText"/>
    <w:next w:val="CommentText"/>
    <w:link w:val="CommentSubjectChar"/>
    <w:uiPriority w:val="99"/>
    <w:semiHidden/>
    <w:unhideWhenUsed/>
    <w:rsid w:val="00131AA6"/>
    <w:rPr>
      <w:b/>
      <w:bCs/>
    </w:rPr>
  </w:style>
  <w:style w:type="character" w:customStyle="1" w:styleId="CommentSubjectChar">
    <w:name w:val="Comment Subject Char"/>
    <w:basedOn w:val="CommentTextChar"/>
    <w:link w:val="CommentSubject"/>
    <w:uiPriority w:val="99"/>
    <w:semiHidden/>
    <w:rsid w:val="00131AA6"/>
    <w:rPr>
      <w:b/>
      <w:bCs/>
      <w:sz w:val="20"/>
      <w:szCs w:val="20"/>
    </w:rPr>
  </w:style>
  <w:style w:type="paragraph" w:styleId="NormalWeb">
    <w:name w:val="Normal (Web)"/>
    <w:basedOn w:val="Normal"/>
    <w:uiPriority w:val="99"/>
    <w:semiHidden/>
    <w:unhideWhenUsed/>
    <w:rsid w:val="00583FC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8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A0"/>
  </w:style>
  <w:style w:type="character" w:styleId="PageNumber">
    <w:name w:val="page number"/>
    <w:basedOn w:val="DefaultParagraphFont"/>
    <w:uiPriority w:val="99"/>
    <w:semiHidden/>
    <w:unhideWhenUsed/>
    <w:rsid w:val="001835A0"/>
  </w:style>
  <w:style w:type="paragraph" w:styleId="Header">
    <w:name w:val="header"/>
    <w:basedOn w:val="Normal"/>
    <w:link w:val="HeaderChar"/>
    <w:uiPriority w:val="99"/>
    <w:unhideWhenUsed/>
    <w:rsid w:val="0018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A0"/>
  </w:style>
  <w:style w:type="paragraph" w:styleId="Revision">
    <w:name w:val="Revision"/>
    <w:hidden/>
    <w:uiPriority w:val="99"/>
    <w:semiHidden/>
    <w:rsid w:val="007E5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846">
      <w:bodyDiv w:val="1"/>
      <w:marLeft w:val="0"/>
      <w:marRight w:val="0"/>
      <w:marTop w:val="0"/>
      <w:marBottom w:val="0"/>
      <w:divBdr>
        <w:top w:val="none" w:sz="0" w:space="0" w:color="auto"/>
        <w:left w:val="none" w:sz="0" w:space="0" w:color="auto"/>
        <w:bottom w:val="none" w:sz="0" w:space="0" w:color="auto"/>
        <w:right w:val="none" w:sz="0" w:space="0" w:color="auto"/>
      </w:divBdr>
    </w:div>
    <w:div w:id="136341529">
      <w:bodyDiv w:val="1"/>
      <w:marLeft w:val="0"/>
      <w:marRight w:val="0"/>
      <w:marTop w:val="0"/>
      <w:marBottom w:val="0"/>
      <w:divBdr>
        <w:top w:val="none" w:sz="0" w:space="0" w:color="auto"/>
        <w:left w:val="none" w:sz="0" w:space="0" w:color="auto"/>
        <w:bottom w:val="none" w:sz="0" w:space="0" w:color="auto"/>
        <w:right w:val="none" w:sz="0" w:space="0" w:color="auto"/>
      </w:divBdr>
    </w:div>
    <w:div w:id="162865808">
      <w:bodyDiv w:val="1"/>
      <w:marLeft w:val="0"/>
      <w:marRight w:val="0"/>
      <w:marTop w:val="0"/>
      <w:marBottom w:val="0"/>
      <w:divBdr>
        <w:top w:val="none" w:sz="0" w:space="0" w:color="auto"/>
        <w:left w:val="none" w:sz="0" w:space="0" w:color="auto"/>
        <w:bottom w:val="none" w:sz="0" w:space="0" w:color="auto"/>
        <w:right w:val="none" w:sz="0" w:space="0" w:color="auto"/>
      </w:divBdr>
    </w:div>
    <w:div w:id="511604611">
      <w:bodyDiv w:val="1"/>
      <w:marLeft w:val="0"/>
      <w:marRight w:val="0"/>
      <w:marTop w:val="0"/>
      <w:marBottom w:val="0"/>
      <w:divBdr>
        <w:top w:val="none" w:sz="0" w:space="0" w:color="auto"/>
        <w:left w:val="none" w:sz="0" w:space="0" w:color="auto"/>
        <w:bottom w:val="none" w:sz="0" w:space="0" w:color="auto"/>
        <w:right w:val="none" w:sz="0" w:space="0" w:color="auto"/>
      </w:divBdr>
    </w:div>
    <w:div w:id="524641483">
      <w:bodyDiv w:val="1"/>
      <w:marLeft w:val="0"/>
      <w:marRight w:val="0"/>
      <w:marTop w:val="0"/>
      <w:marBottom w:val="0"/>
      <w:divBdr>
        <w:top w:val="none" w:sz="0" w:space="0" w:color="auto"/>
        <w:left w:val="none" w:sz="0" w:space="0" w:color="auto"/>
        <w:bottom w:val="none" w:sz="0" w:space="0" w:color="auto"/>
        <w:right w:val="none" w:sz="0" w:space="0" w:color="auto"/>
      </w:divBdr>
    </w:div>
    <w:div w:id="553854672">
      <w:bodyDiv w:val="1"/>
      <w:marLeft w:val="0"/>
      <w:marRight w:val="0"/>
      <w:marTop w:val="0"/>
      <w:marBottom w:val="0"/>
      <w:divBdr>
        <w:top w:val="none" w:sz="0" w:space="0" w:color="auto"/>
        <w:left w:val="none" w:sz="0" w:space="0" w:color="auto"/>
        <w:bottom w:val="none" w:sz="0" w:space="0" w:color="auto"/>
        <w:right w:val="none" w:sz="0" w:space="0" w:color="auto"/>
      </w:divBdr>
    </w:div>
    <w:div w:id="662662780">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903835636">
      <w:bodyDiv w:val="1"/>
      <w:marLeft w:val="0"/>
      <w:marRight w:val="0"/>
      <w:marTop w:val="0"/>
      <w:marBottom w:val="0"/>
      <w:divBdr>
        <w:top w:val="none" w:sz="0" w:space="0" w:color="auto"/>
        <w:left w:val="none" w:sz="0" w:space="0" w:color="auto"/>
        <w:bottom w:val="none" w:sz="0" w:space="0" w:color="auto"/>
        <w:right w:val="none" w:sz="0" w:space="0" w:color="auto"/>
      </w:divBdr>
    </w:div>
    <w:div w:id="1027634283">
      <w:bodyDiv w:val="1"/>
      <w:marLeft w:val="0"/>
      <w:marRight w:val="0"/>
      <w:marTop w:val="0"/>
      <w:marBottom w:val="0"/>
      <w:divBdr>
        <w:top w:val="none" w:sz="0" w:space="0" w:color="auto"/>
        <w:left w:val="none" w:sz="0" w:space="0" w:color="auto"/>
        <w:bottom w:val="none" w:sz="0" w:space="0" w:color="auto"/>
        <w:right w:val="none" w:sz="0" w:space="0" w:color="auto"/>
      </w:divBdr>
    </w:div>
    <w:div w:id="1063796008">
      <w:bodyDiv w:val="1"/>
      <w:marLeft w:val="0"/>
      <w:marRight w:val="0"/>
      <w:marTop w:val="0"/>
      <w:marBottom w:val="0"/>
      <w:divBdr>
        <w:top w:val="none" w:sz="0" w:space="0" w:color="auto"/>
        <w:left w:val="none" w:sz="0" w:space="0" w:color="auto"/>
        <w:bottom w:val="none" w:sz="0" w:space="0" w:color="auto"/>
        <w:right w:val="none" w:sz="0" w:space="0" w:color="auto"/>
      </w:divBdr>
    </w:div>
    <w:div w:id="1323391755">
      <w:bodyDiv w:val="1"/>
      <w:marLeft w:val="0"/>
      <w:marRight w:val="0"/>
      <w:marTop w:val="0"/>
      <w:marBottom w:val="0"/>
      <w:divBdr>
        <w:top w:val="none" w:sz="0" w:space="0" w:color="auto"/>
        <w:left w:val="none" w:sz="0" w:space="0" w:color="auto"/>
        <w:bottom w:val="none" w:sz="0" w:space="0" w:color="auto"/>
        <w:right w:val="none" w:sz="0" w:space="0" w:color="auto"/>
      </w:divBdr>
    </w:div>
    <w:div w:id="1418212321">
      <w:bodyDiv w:val="1"/>
      <w:marLeft w:val="0"/>
      <w:marRight w:val="0"/>
      <w:marTop w:val="0"/>
      <w:marBottom w:val="0"/>
      <w:divBdr>
        <w:top w:val="none" w:sz="0" w:space="0" w:color="auto"/>
        <w:left w:val="none" w:sz="0" w:space="0" w:color="auto"/>
        <w:bottom w:val="none" w:sz="0" w:space="0" w:color="auto"/>
        <w:right w:val="none" w:sz="0" w:space="0" w:color="auto"/>
      </w:divBdr>
    </w:div>
    <w:div w:id="1428846671">
      <w:bodyDiv w:val="1"/>
      <w:marLeft w:val="0"/>
      <w:marRight w:val="0"/>
      <w:marTop w:val="0"/>
      <w:marBottom w:val="0"/>
      <w:divBdr>
        <w:top w:val="none" w:sz="0" w:space="0" w:color="auto"/>
        <w:left w:val="none" w:sz="0" w:space="0" w:color="auto"/>
        <w:bottom w:val="none" w:sz="0" w:space="0" w:color="auto"/>
        <w:right w:val="none" w:sz="0" w:space="0" w:color="auto"/>
      </w:divBdr>
    </w:div>
    <w:div w:id="1526628074">
      <w:bodyDiv w:val="1"/>
      <w:marLeft w:val="0"/>
      <w:marRight w:val="0"/>
      <w:marTop w:val="0"/>
      <w:marBottom w:val="0"/>
      <w:divBdr>
        <w:top w:val="none" w:sz="0" w:space="0" w:color="auto"/>
        <w:left w:val="none" w:sz="0" w:space="0" w:color="auto"/>
        <w:bottom w:val="none" w:sz="0" w:space="0" w:color="auto"/>
        <w:right w:val="none" w:sz="0" w:space="0" w:color="auto"/>
      </w:divBdr>
    </w:div>
    <w:div w:id="1596597851">
      <w:bodyDiv w:val="1"/>
      <w:marLeft w:val="0"/>
      <w:marRight w:val="0"/>
      <w:marTop w:val="0"/>
      <w:marBottom w:val="0"/>
      <w:divBdr>
        <w:top w:val="none" w:sz="0" w:space="0" w:color="auto"/>
        <w:left w:val="none" w:sz="0" w:space="0" w:color="auto"/>
        <w:bottom w:val="none" w:sz="0" w:space="0" w:color="auto"/>
        <w:right w:val="none" w:sz="0" w:space="0" w:color="auto"/>
      </w:divBdr>
    </w:div>
    <w:div w:id="1647197520">
      <w:bodyDiv w:val="1"/>
      <w:marLeft w:val="0"/>
      <w:marRight w:val="0"/>
      <w:marTop w:val="0"/>
      <w:marBottom w:val="0"/>
      <w:divBdr>
        <w:top w:val="none" w:sz="0" w:space="0" w:color="auto"/>
        <w:left w:val="none" w:sz="0" w:space="0" w:color="auto"/>
        <w:bottom w:val="none" w:sz="0" w:space="0" w:color="auto"/>
        <w:right w:val="none" w:sz="0" w:space="0" w:color="auto"/>
      </w:divBdr>
    </w:div>
    <w:div w:id="1717704871">
      <w:bodyDiv w:val="1"/>
      <w:marLeft w:val="0"/>
      <w:marRight w:val="0"/>
      <w:marTop w:val="0"/>
      <w:marBottom w:val="0"/>
      <w:divBdr>
        <w:top w:val="none" w:sz="0" w:space="0" w:color="auto"/>
        <w:left w:val="none" w:sz="0" w:space="0" w:color="auto"/>
        <w:bottom w:val="none" w:sz="0" w:space="0" w:color="auto"/>
        <w:right w:val="none" w:sz="0" w:space="0" w:color="auto"/>
      </w:divBdr>
    </w:div>
    <w:div w:id="1759136825">
      <w:bodyDiv w:val="1"/>
      <w:marLeft w:val="0"/>
      <w:marRight w:val="0"/>
      <w:marTop w:val="0"/>
      <w:marBottom w:val="0"/>
      <w:divBdr>
        <w:top w:val="none" w:sz="0" w:space="0" w:color="auto"/>
        <w:left w:val="none" w:sz="0" w:space="0" w:color="auto"/>
        <w:bottom w:val="none" w:sz="0" w:space="0" w:color="auto"/>
        <w:right w:val="none" w:sz="0" w:space="0" w:color="auto"/>
      </w:divBdr>
    </w:div>
    <w:div w:id="1812479162">
      <w:bodyDiv w:val="1"/>
      <w:marLeft w:val="0"/>
      <w:marRight w:val="0"/>
      <w:marTop w:val="0"/>
      <w:marBottom w:val="0"/>
      <w:divBdr>
        <w:top w:val="none" w:sz="0" w:space="0" w:color="auto"/>
        <w:left w:val="none" w:sz="0" w:space="0" w:color="auto"/>
        <w:bottom w:val="none" w:sz="0" w:space="0" w:color="auto"/>
        <w:right w:val="none" w:sz="0" w:space="0" w:color="auto"/>
      </w:divBdr>
    </w:div>
    <w:div w:id="1863013168">
      <w:bodyDiv w:val="1"/>
      <w:marLeft w:val="0"/>
      <w:marRight w:val="0"/>
      <w:marTop w:val="0"/>
      <w:marBottom w:val="0"/>
      <w:divBdr>
        <w:top w:val="none" w:sz="0" w:space="0" w:color="auto"/>
        <w:left w:val="none" w:sz="0" w:space="0" w:color="auto"/>
        <w:bottom w:val="none" w:sz="0" w:space="0" w:color="auto"/>
        <w:right w:val="none" w:sz="0" w:space="0" w:color="auto"/>
      </w:divBdr>
    </w:div>
    <w:div w:id="18907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reme.justia.com/cases/federal/us/410/113/" TargetMode="External"/><Relationship Id="rId117" Type="http://schemas.openxmlformats.org/officeDocument/2006/relationships/hyperlink" Target="https://www.mass.gov/news/ag-healey-leads-coalition-in-support-of-dojs-lawsuit-against-texas-abortion-ban" TargetMode="External"/><Relationship Id="rId21" Type="http://schemas.openxmlformats.org/officeDocument/2006/relationships/hyperlink" Target="https://globaldoctorsforchoice.org/wp-content/uploads/Unwanted-Pregnancy-Forced-Continuation-of-Pregnancy-and-Effects-on-Mental-Health-v2.pdf" TargetMode="External"/><Relationship Id="rId42" Type="http://schemas.openxmlformats.org/officeDocument/2006/relationships/hyperlink" Target="https://cbsaustin.com/news/local/jama-study-says-more-than-26000-rape-related-pregnancies-in-texas-since-abortion-ban" TargetMode="External"/><Relationship Id="rId47" Type="http://schemas.openxmlformats.org/officeDocument/2006/relationships/hyperlink" Target="https://www.nbcnews.com/politics/politics-news/insidious-draconian-cruel-new-texas-abortion-law-empowers-vigilantism-experts-n1274642" TargetMode="External"/><Relationship Id="rId63" Type="http://schemas.openxmlformats.org/officeDocument/2006/relationships/hyperlink" Target="https://www.npr.org/sections/health-shots/2022/11/23/1137756183/doctors-who-want-to-defy-abortion-laws-say-its-too-risky" TargetMode="External"/><Relationship Id="rId68" Type="http://schemas.openxmlformats.org/officeDocument/2006/relationships/hyperlink" Target="https://www.texasstandard.org/stories/texas-maternal-mortality-rate-rises-abortion-ban/" TargetMode="External"/><Relationship Id="rId84" Type="http://schemas.openxmlformats.org/officeDocument/2006/relationships/hyperlink" Target="https://www.axios.com/local/austin/2022/09/12/texans-out-of-state-patients-abortions-delays" TargetMode="External"/><Relationship Id="rId89" Type="http://schemas.openxmlformats.org/officeDocument/2006/relationships/hyperlink" Target="https://sourcenm.com/briefs/more-than-14000-texans-came-to-new-mexico-for-an-abortion-in-2023-report-says/" TargetMode="External"/><Relationship Id="rId112" Type="http://schemas.openxmlformats.org/officeDocument/2006/relationships/hyperlink" Target="https://ag.ny.gov/press-release/2024/attorney-general-james-takes-action-protect-medication-abortion-access" TargetMode="External"/><Relationship Id="rId16" Type="http://schemas.openxmlformats.org/officeDocument/2006/relationships/hyperlink" Target="https://pmc.ncbi.nlm.nih.gov/articles/PMC9914526/" TargetMode="External"/><Relationship Id="rId107" Type="http://schemas.openxmlformats.org/officeDocument/2006/relationships/hyperlink" Target="https://x.com/TXAG/status/1732849903154450622/photo/1" TargetMode="External"/><Relationship Id="rId11" Type="http://schemas.openxmlformats.org/officeDocument/2006/relationships/hyperlink" Target="https://www.acog.org/womens-health/experts-and-stories/the-latest/how-i-talk-with-my-patients-about-abortion-care-and-access" TargetMode="External"/><Relationship Id="rId32" Type="http://schemas.openxmlformats.org/officeDocument/2006/relationships/hyperlink" Target="https://www.npr.org/sections/health-shots/2023/07/19/1188828153/denied-abortion-for-a-doomed-pregnancy-she-tells-texas-court-there-was-no-mercy" TargetMode="External"/><Relationship Id="rId37" Type="http://schemas.openxmlformats.org/officeDocument/2006/relationships/hyperlink" Target="https://time.com/6191581/abortion-safe-haven-states/" TargetMode="External"/><Relationship Id="rId53" Type="http://schemas.openxmlformats.org/officeDocument/2006/relationships/hyperlink" Target="https://statutes.capitol.texas.gov/Docs/PE/htm/PE.7.htm" TargetMode="External"/><Relationship Id="rId58" Type="http://schemas.openxmlformats.org/officeDocument/2006/relationships/hyperlink" Target="https://www.cbsnews.com/news/texas-abortion-ob-gyn-doctor-training-60-minutes/" TargetMode="External"/><Relationship Id="rId74" Type="http://schemas.openxmlformats.org/officeDocument/2006/relationships/hyperlink" Target="https://abcnews.go.com/US/texas-supreme-court-abortion-ban-place-allows-lawsuit/story?id=110714737" TargetMode="External"/><Relationship Id="rId79" Type="http://schemas.openxmlformats.org/officeDocument/2006/relationships/hyperlink" Target="https://www.womensrefugeecommission.org/blog/abortion-is-a-migrant-womens-issue/" TargetMode="External"/><Relationship Id="rId102" Type="http://schemas.openxmlformats.org/officeDocument/2006/relationships/hyperlink" Target="https://www.ag.ky.gov/Press%20Release%20Attachments/2023.06.16%20Comment%20Letter%20of%20the%20Mississippi%20Attorney%20General%20et%20al.%20(as%20filed).pdf" TargetMode="External"/><Relationship Id="rId123" Type="http://schemas.openxmlformats.org/officeDocument/2006/relationships/hyperlink" Target="https://www.usatoday.com/story/news/politics/elections/2024/05/29/texas-abortion-ban-democratic-attorneys-general-push-reproductive-rights/73891191007" TargetMode="External"/><Relationship Id="rId5" Type="http://schemas.openxmlformats.org/officeDocument/2006/relationships/footnotes" Target="footnotes.xml"/><Relationship Id="rId90" Type="http://schemas.openxmlformats.org/officeDocument/2006/relationships/hyperlink" Target="https://www.texasattorneygeneral.gov/news/releases/paxton-defends-senate-bill-8-us-supreme-court" TargetMode="External"/><Relationship Id="rId95" Type="http://schemas.openxmlformats.org/officeDocument/2006/relationships/hyperlink" Target="https://www.texasattorneygeneral.gov/news/releases/paxton-sues-biden-admin-over-its-efforts-force-abortions-texas" TargetMode="External"/><Relationship Id="rId22" Type="http://schemas.openxmlformats.org/officeDocument/2006/relationships/hyperlink" Target="https://www.ansirh.org/research/ongoing/turnaway-study" TargetMode="External"/><Relationship Id="rId27" Type="http://schemas.openxmlformats.org/officeDocument/2006/relationships/hyperlink" Target="https://www.texastribune.org/2023/10/11/texas-abortion-law-birth-control-what-you-need-to-know/" TargetMode="External"/><Relationship Id="rId43" Type="http://schemas.openxmlformats.org/officeDocument/2006/relationships/hyperlink" Target="https://capitol.texas.gov/tlodocs/87R/billtext/pdf/SB00008F.pdf" TargetMode="External"/><Relationship Id="rId48" Type="http://schemas.openxmlformats.org/officeDocument/2006/relationships/hyperlink" Target="https://digitalcommons.law.uw.edu/wlr/vol99/iss2/9/" TargetMode="External"/><Relationship Id="rId64" Type="http://schemas.openxmlformats.org/officeDocument/2006/relationships/hyperlink" Target="https://www.texastribune.org/2024/11/01/nevaeh-crain-death-texas-abortion-ban-emtala/" TargetMode="External"/><Relationship Id="rId69" Type="http://schemas.openxmlformats.org/officeDocument/2006/relationships/hyperlink" Target="https://publichealth.jhu.edu/2024/analysis-suggests-2021-texas-abortion-ban-resulted-in-increase-in-infant-deaths-in-state-in-year-after-law-went-into-effect" TargetMode="External"/><Relationship Id="rId113" Type="http://schemas.openxmlformats.org/officeDocument/2006/relationships/hyperlink" Target="https://agstudies.org/publications/the-role-of-state-attorneys-general-in-protecting-sensitive-health-information-collected-by-menstrual-and-ovulation-tracking-applications/" TargetMode="External"/><Relationship Id="rId118" Type="http://schemas.openxmlformats.org/officeDocument/2006/relationships/hyperlink" Target="https://www.mass.gov/doc/amicus-brief-of-massachusetts-et-al-in-us-v-texas-wd-tex-9-15-2021/download" TargetMode="External"/><Relationship Id="rId80" Type="http://schemas.openxmlformats.org/officeDocument/2006/relationships/hyperlink" Target="https://uh.edu/news-events/stories/2024/january/01182024-abortion-irwgs-dobbs.php" TargetMode="External"/><Relationship Id="rId85" Type="http://schemas.openxmlformats.org/officeDocument/2006/relationships/hyperlink" Target="https://www.guttmacher.org/report/delays-in-accessing-care-among-us-abortion-patients" TargetMode="External"/><Relationship Id="rId12" Type="http://schemas.openxmlformats.org/officeDocument/2006/relationships/hyperlink" Target="https://www.reuters.com/article/fact-check/termination-of-pregnancy-can-be-necessary-to-save-a-womans-life-experts-say-idUSL1N2TC0VD/" TargetMode="External"/><Relationship Id="rId17" Type="http://schemas.openxmlformats.org/officeDocument/2006/relationships/hyperlink" Target="https://pmc.ncbi.nlm.nih.gov/articles/PMC10474560/" TargetMode="External"/><Relationship Id="rId33" Type="http://schemas.openxmlformats.org/officeDocument/2006/relationships/hyperlink" Target="https://abc7ny.com/texas-abortion-bans-laws-kylie-beaton-woman-forced-to-carry-nonviable-pregnancy-term/12981915/" TargetMode="External"/><Relationship Id="rId38" Type="http://schemas.openxmlformats.org/officeDocument/2006/relationships/hyperlink" Target="https://agstudies.org/attorney-general-101/" TargetMode="External"/><Relationship Id="rId59" Type="http://schemas.openxmlformats.org/officeDocument/2006/relationships/hyperlink" Target="https://www.nbcnews.com/health/health-news/sick-sick-enough-end-pregnancy-doctors-state-laws-are-odds-rcna129039" TargetMode="External"/><Relationship Id="rId103" Type="http://schemas.openxmlformats.org/officeDocument/2006/relationships/hyperlink" Target="https://www.hhs.gov/hipaa/for-professionals/special-topics/reproductive-health/final-rule-fact-sheet/index.html" TargetMode="External"/><Relationship Id="rId108" Type="http://schemas.openxmlformats.org/officeDocument/2006/relationships/hyperlink" Target="https://reproductiverights.org/wp-content/uploads/2023/12/Cox-v.-Texas-original-petition-FINAL-1.pdf" TargetMode="External"/><Relationship Id="rId124" Type="http://schemas.openxmlformats.org/officeDocument/2006/relationships/footer" Target="footer1.xml"/><Relationship Id="rId54" Type="http://schemas.openxmlformats.org/officeDocument/2006/relationships/hyperlink" Target="https://statutes.capitol.texas.gov/Docs/CV/htm/CV.71.6-1_2.htm" TargetMode="External"/><Relationship Id="rId70" Type="http://schemas.openxmlformats.org/officeDocument/2006/relationships/hyperlink" Target="https://www.texastribune.org/2022/07/15/texas-hospitals-abortion-laws/" TargetMode="External"/><Relationship Id="rId75" Type="http://schemas.openxmlformats.org/officeDocument/2006/relationships/hyperlink" Target="https://www.aclu.org/cases/whole-womans-health-v-jackson" TargetMode="External"/><Relationship Id="rId91" Type="http://schemas.openxmlformats.org/officeDocument/2006/relationships/hyperlink" Target="https://www.texastribune.org/2021/11/01/texas-abortion-law-supreme-court/" TargetMode="External"/><Relationship Id="rId96" Type="http://schemas.openxmlformats.org/officeDocument/2006/relationships/hyperlink" Target="https://oig.hhs.gov/reports-and-publications/featured-topics/emtal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mc.ncbi.nlm.nih.gov/articles/PMC2323098/" TargetMode="External"/><Relationship Id="rId28" Type="http://schemas.openxmlformats.org/officeDocument/2006/relationships/hyperlink" Target="https://www.propublica.org/article/josseli-barnica-death-miscarriage-texas-abortion-ban" TargetMode="External"/><Relationship Id="rId49" Type="http://schemas.openxmlformats.org/officeDocument/2006/relationships/hyperlink" Target="https://www.motherjones.com/politics/2022/04/jonathan-mitchell-the-mastermind-of-the-texas-heartbeat-statute-has-a-radical-mission-to-reshape-american-law/" TargetMode="External"/><Relationship Id="rId114" Type="http://schemas.openxmlformats.org/officeDocument/2006/relationships/hyperlink" Target="https://agstudies.org/publications/state-attorneys-general-specialized-reproductive-rights-units/" TargetMode="External"/><Relationship Id="rId119" Type="http://schemas.openxmlformats.org/officeDocument/2006/relationships/hyperlink" Target="https://www.michigan.gov/ag/news/press-releases/2023/12/14/ag-nessel-joins-multistate-coalition-condemning-texas-supreme-court-decision" TargetMode="External"/><Relationship Id="rId44" Type="http://schemas.openxmlformats.org/officeDocument/2006/relationships/hyperlink" Target="https://www.healthday.com/health-news/pregnancy/six-week-abortion-bans-more-than-a-third-of-women-dont-know-they-are-pregnant-by-6-weeks" TargetMode="External"/><Relationship Id="rId60" Type="http://schemas.openxmlformats.org/officeDocument/2006/relationships/hyperlink" Target="https://www.npr.org/sections/health-shots/2023/03/01/1158364163/3-abortion-bans-in-texas-leave-doctors-talking-in-code-to-pregnant-patients" TargetMode="External"/><Relationship Id="rId65" Type="http://schemas.openxmlformats.org/officeDocument/2006/relationships/hyperlink" Target="https://people.com/texas-teen-suffering-miscarriage-dies-due-to-abortion-ban-8738512" TargetMode="External"/><Relationship Id="rId81" Type="http://schemas.openxmlformats.org/officeDocument/2006/relationships/hyperlink" Target="https://www.nbcnews.com/news/latino/-are-seeing-new-level-despair-latinas-decry-impact-texas-abortion-law-rcna12961" TargetMode="External"/><Relationship Id="rId86" Type="http://schemas.openxmlformats.org/officeDocument/2006/relationships/hyperlink" Target="https://www.uptodate.com/contents/second-trimester-pregnancy-termination-choosing-medication-abortion-or-dilation-and-evacuation" TargetMode="External"/><Relationship Id="rId13" Type="http://schemas.openxmlformats.org/officeDocument/2006/relationships/hyperlink" Target="https://www.scientificamerican.com/article/pregnancy-is-far-more-dangerous-to-women-than-abortion/" TargetMode="External"/><Relationship Id="rId18" Type="http://schemas.openxmlformats.org/officeDocument/2006/relationships/hyperlink" Target="https://www.health.harvard.edu/blog/is-pregnancy-safe-for-everyone-202301252881" TargetMode="External"/><Relationship Id="rId39" Type="http://schemas.openxmlformats.org/officeDocument/2006/relationships/hyperlink" Target="https://www.americanprogress.org/article/8-ways-state-attorneys-general-have-protected-abortion-rights-since-the-fall-of-roe-v-wade/" TargetMode="External"/><Relationship Id="rId109" Type="http://schemas.openxmlformats.org/officeDocument/2006/relationships/hyperlink" Target="https://reproductiverights.org/wp-content/uploads/2023/12/Cox-Relators-emergency-motion-for-temporary-relief-12-8-23.pdf" TargetMode="External"/><Relationship Id="rId34" Type="http://schemas.openxmlformats.org/officeDocument/2006/relationships/hyperlink" Target="https://www.npr.org/sections/health-shots/2023/04/06/1168399423/a-good-friday-funeral-in-texas-baby-halos-parents-had-few-choices-in-post-roe-te" TargetMode="External"/><Relationship Id="rId50" Type="http://schemas.openxmlformats.org/officeDocument/2006/relationships/hyperlink" Target="https://www.washingtonpost.com/gender-identity/lawmakers-are-racing-to-mimic-the-texas-abortion-law-in-their-own-states-they-say-the-bills-will-fly-through/" TargetMode="External"/><Relationship Id="rId55" Type="http://schemas.openxmlformats.org/officeDocument/2006/relationships/hyperlink" Target="https://www.texastribune.org/2022/08/17/texas-abortion-law-history/" TargetMode="External"/><Relationship Id="rId76" Type="http://schemas.openxmlformats.org/officeDocument/2006/relationships/hyperlink" Target="https://news.bloomberglaw.com/us-law-week/supreme-court-spurns-biden-administration-in-texas-abortion-case" TargetMode="External"/><Relationship Id="rId97" Type="http://schemas.openxmlformats.org/officeDocument/2006/relationships/hyperlink" Target="https://www.kff.org/womens-health-policy/issue-brief/abortion-back-at-scotus-can-states-ban-emergency-abortion-care-for-pregnant-patients/" TargetMode="External"/><Relationship Id="rId104" Type="http://schemas.openxmlformats.org/officeDocument/2006/relationships/hyperlink" Target="https://www.texasattorneygeneral.gov/news/releases/attorney-general-ken-paxton-sues-biden-administration-over-illegal-rule-would-weaken-state-law" TargetMode="External"/><Relationship Id="rId120" Type="http://schemas.openxmlformats.org/officeDocument/2006/relationships/hyperlink" Target="https://oag.ca.gov/news/press-releases/attorney-general-bonta-co-leads-22-states-protect-patients-against-texas%E2%80%99" TargetMode="External"/><Relationship Id="rId125"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www.dallasnews.com/news/politics/2022/07/14/texas-hospitals-fearing-abortion-law-delay-pregnant-womens-care-medical-association-says/" TargetMode="External"/><Relationship Id="rId92" Type="http://schemas.openxmlformats.org/officeDocument/2006/relationships/hyperlink" Target="https://www.scotusblog.com/2021/11/court-seems-inclined-to-let-abortion-providers-pursue-their-challenge-to-texas-law/" TargetMode="External"/><Relationship Id="rId2" Type="http://schemas.openxmlformats.org/officeDocument/2006/relationships/styles" Target="styles.xml"/><Relationship Id="rId29" Type="http://schemas.openxmlformats.org/officeDocument/2006/relationships/hyperlink" Target="https://www.bbc.com/news/world-us-canada-65935189" TargetMode="External"/><Relationship Id="rId24" Type="http://schemas.openxmlformats.org/officeDocument/2006/relationships/hyperlink" Target="https://www.supremecourt.gov/opinions/21pdf/19-1392_6j37.pdf" TargetMode="External"/><Relationship Id="rId40" Type="http://schemas.openxmlformats.org/officeDocument/2006/relationships/hyperlink" Target="https://statutes.capitol.texas.gov/Docs/HS/htm/HS.171.htm" TargetMode="External"/><Relationship Id="rId45" Type="http://schemas.openxmlformats.org/officeDocument/2006/relationships/hyperlink" Target="https://statutes.capitol.texas.gov/Docs/HS/htm/HS.171.htm" TargetMode="External"/><Relationship Id="rId66" Type="http://schemas.openxmlformats.org/officeDocument/2006/relationships/hyperlink" Target="https://www.propublica.org/article/josseli-barnica-death-miscarriage-texas-abortion-ban" TargetMode="External"/><Relationship Id="rId87" Type="http://schemas.openxmlformats.org/officeDocument/2006/relationships/hyperlink" Target="https://www.healthline.com/health/how-much-does-an-abortion-cost" TargetMode="External"/><Relationship Id="rId110" Type="http://schemas.openxmlformats.org/officeDocument/2006/relationships/hyperlink" Target="https://reproductiverights.org/wp-content/uploads/2023/12/2023.12.11-Ltr-re-SCOTX-from-Int.-Parties.pdf" TargetMode="External"/><Relationship Id="rId115" Type="http://schemas.openxmlformats.org/officeDocument/2006/relationships/hyperlink" Target="https://agstudies.org/publications/dobbs-v-jackson-issue-brief/" TargetMode="External"/><Relationship Id="rId61" Type="http://schemas.openxmlformats.org/officeDocument/2006/relationships/hyperlink" Target="https://www.cnn.com/2023/12/15/us/texas-abortion-ban-emergency-medical-exception/index.html" TargetMode="External"/><Relationship Id="rId82" Type="http://schemas.openxmlformats.org/officeDocument/2006/relationships/hyperlink" Target="https://www.texastribune.org/2024/01/26/texas-abortion-fertility-rate-increase/" TargetMode="External"/><Relationship Id="rId19" Type="http://schemas.openxmlformats.org/officeDocument/2006/relationships/hyperlink" Target="https://www.apa.org/monitor/2022/09/news-facts-abortion-mental-health" TargetMode="External"/><Relationship Id="rId14" Type="http://schemas.openxmlformats.org/officeDocument/2006/relationships/hyperlink" Target="https://www.vox.com/life/377657/pregnancy-miscarriage-care-abortion-bans" TargetMode="External"/><Relationship Id="rId30" Type="http://schemas.openxmlformats.org/officeDocument/2006/relationships/hyperlink" Target="https://apnews.com/article/pregnant-women-emergency-room-ectopic-er-edd66276d2f6c412c988051b618fb8f9" TargetMode="External"/><Relationship Id="rId35" Type="http://schemas.openxmlformats.org/officeDocument/2006/relationships/hyperlink" Target="https://www.texasattorneygeneral.gov/about-office" TargetMode="External"/><Relationship Id="rId56" Type="http://schemas.openxmlformats.org/officeDocument/2006/relationships/hyperlink" Target="https://reproductiverights.org/case/post-roe-state-abortion-ban-litigation/whole-womans-health-v-paxton-2/" TargetMode="External"/><Relationship Id="rId77" Type="http://schemas.openxmlformats.org/officeDocument/2006/relationships/hyperlink" Target="https://msmagazine.com/2024/10/16/republican-attorney-general-ken-paxton-texas-health-records-out-of-state-abortion-travel-biden/" TargetMode="External"/><Relationship Id="rId100" Type="http://schemas.openxmlformats.org/officeDocument/2006/relationships/hyperlink" Target="https://texasattorneygeneral.gov/sites/default/files/images/executive-management/Order%20granting%20PI%20in%20EMTALA%20case.pdf" TargetMode="External"/><Relationship Id="rId105" Type="http://schemas.openxmlformats.org/officeDocument/2006/relationships/hyperlink" Target="https://reproductiverights.org/wp-content/uploads/2023/12/Ltr-to-Judge-Guerra-Gamble-re-Paxton-Ltr-12-7-23.pdf" TargetMode="External"/><Relationship Id="rId126" Type="http://schemas.openxmlformats.org/officeDocument/2006/relationships/fontTable" Target="fontTable.xml"/><Relationship Id="rId8" Type="http://schemas.openxmlformats.org/officeDocument/2006/relationships/hyperlink" Target="https://www.plannedparenthood.org/blog/can-you-explain-what-pro-choice-means-and-pro-life-means" TargetMode="External"/><Relationship Id="rId51" Type="http://schemas.openxmlformats.org/officeDocument/2006/relationships/hyperlink" Target="https://capitol.texas.gov/tlodocs/87R/billtext/html/HB01280I.htm" TargetMode="External"/><Relationship Id="rId72" Type="http://schemas.openxmlformats.org/officeDocument/2006/relationships/hyperlink" Target="https://www.cbsnews.com/texas/news/federal-complaints-filed-against-north-texas-hospital-over-ectopic-pregnancy/" TargetMode="External"/><Relationship Id="rId93" Type="http://schemas.openxmlformats.org/officeDocument/2006/relationships/hyperlink" Target="https://www.supremecourt.gov/opinions/21pdf/21-463_3ebh.pdf" TargetMode="External"/><Relationship Id="rId98" Type="http://schemas.openxmlformats.org/officeDocument/2006/relationships/hyperlink" Target="https://www.texasattorneygeneral.gov/sites/default/files/images/executive-management/20220714_1-0_Original%20Complaint%20Biden%20Admin.pdf" TargetMode="External"/><Relationship Id="rId121" Type="http://schemas.openxmlformats.org/officeDocument/2006/relationships/hyperlink" Target="https://oag.ca.gov/system/files/attachments/press-docs/Doc%2037%20Brief%20re%20Amici%20Curiae%20in%20Support%20of%20Appellants.pdf" TargetMode="External"/><Relationship Id="rId3" Type="http://schemas.openxmlformats.org/officeDocument/2006/relationships/settings" Target="settings.xml"/><Relationship Id="rId25" Type="http://schemas.openxmlformats.org/officeDocument/2006/relationships/hyperlink" Target="https://agstudies.org/publications/dobbs-v-jackson-issue-brief/" TargetMode="External"/><Relationship Id="rId46" Type="http://schemas.openxmlformats.org/officeDocument/2006/relationships/hyperlink" Target="https://www.vox.com/2021/12/10/22827899/supreme-court-texas-abortion-law-sb8-decision-whole-womans-health" TargetMode="External"/><Relationship Id="rId67" Type="http://schemas.openxmlformats.org/officeDocument/2006/relationships/hyperlink" Target="https://www.nbcnews.com/health/womens-health/texas-abortion-ban-deaths-pregnant-women-sb8-analysis-rcna171631" TargetMode="External"/><Relationship Id="rId116" Type="http://schemas.openxmlformats.org/officeDocument/2006/relationships/hyperlink" Target="https://agstudies.org/publications/the-role-of-state-attorneys-general-in-protecting-safe-access-to-abortion-clinics/" TargetMode="External"/><Relationship Id="rId20" Type="http://schemas.openxmlformats.org/officeDocument/2006/relationships/hyperlink" Target="https://www.acog.org/advocacy/facts-are-important/abortion-is-healthcare" TargetMode="External"/><Relationship Id="rId41" Type="http://schemas.openxmlformats.org/officeDocument/2006/relationships/hyperlink" Target="https://www.scientificamerican.com/article/64-000-pregnancies-caused-by-rape-have-occurred-in-states-with-a-total-abortion-ban-new-study-estimates/" TargetMode="External"/><Relationship Id="rId62" Type="http://schemas.openxmlformats.org/officeDocument/2006/relationships/hyperlink" Target="https://www.texastribune.org/2024/05/20/texas-medical-board-abortion-guidance/" TargetMode="External"/><Relationship Id="rId83" Type="http://schemas.openxmlformats.org/officeDocument/2006/relationships/hyperlink" Target="https://apnews.com/article/abortion-care-wait-times-us-roe-dobbs-7b0a328bb34b0acb3d37e359a63712fc" TargetMode="External"/><Relationship Id="rId88" Type="http://schemas.openxmlformats.org/officeDocument/2006/relationships/hyperlink" Target="https://pmc.ncbi.nlm.nih.gov/articles/PMC10966177/" TargetMode="External"/><Relationship Id="rId111" Type="http://schemas.openxmlformats.org/officeDocument/2006/relationships/hyperlink" Target="https://www.txcourts.gov/media/1457645/230994pc.pdf" TargetMode="External"/><Relationship Id="rId15" Type="http://schemas.openxmlformats.org/officeDocument/2006/relationships/hyperlink" Target="https://orwh.od.nih.gov/mmm-portal/what-mmm" TargetMode="External"/><Relationship Id="rId36" Type="http://schemas.openxmlformats.org/officeDocument/2006/relationships/hyperlink" Target="https://www.texasattorneygeneral.gov/sites/default/files/images/executive-management/Post-Roe%20Advisory.pdf" TargetMode="External"/><Relationship Id="rId57" Type="http://schemas.openxmlformats.org/officeDocument/2006/relationships/hyperlink" Target="https://www.courtlistener.com/docket/64914430/120/fund-texas-choice-v-paxton/" TargetMode="External"/><Relationship Id="rId106" Type="http://schemas.openxmlformats.org/officeDocument/2006/relationships/hyperlink" Target="https://reproductiverights.org/wp-content/uploads/2023/12/TRO-in-Cox-v-TX-signed-12-7-23.pdf" TargetMode="External"/><Relationship Id="rId127" Type="http://schemas.openxmlformats.org/officeDocument/2006/relationships/theme" Target="theme/theme1.xml"/><Relationship Id="rId10" Type="http://schemas.openxmlformats.org/officeDocument/2006/relationships/hyperlink" Target="https://medlineplus.gov/abortion.html" TargetMode="External"/><Relationship Id="rId31" Type="http://schemas.openxmlformats.org/officeDocument/2006/relationships/hyperlink" Target="https://www.texastribune.org/2023/10/11/texas-abortion-law-texas-abortion-ban-nonviable-pregnancies/" TargetMode="External"/><Relationship Id="rId52" Type="http://schemas.openxmlformats.org/officeDocument/2006/relationships/hyperlink" Target="https://apnews.com/article/texas-women-sued-abortion-ceef938852bc8df743d1923e0829092e" TargetMode="External"/><Relationship Id="rId73" Type="http://schemas.openxmlformats.org/officeDocument/2006/relationships/hyperlink" Target="https://reproductiverights.org/zurawski-v-texas-plaintiffs-stories-remarks/" TargetMode="External"/><Relationship Id="rId78" Type="http://schemas.openxmlformats.org/officeDocument/2006/relationships/hyperlink" Target="https://www.guttmacher.org/2023/01/inequity-us-abortion-rights-and-access-end-roe-deepening-existing-divides" TargetMode="External"/><Relationship Id="rId94" Type="http://schemas.openxmlformats.org/officeDocument/2006/relationships/hyperlink" Target="https://www.forbes.com/sites/alisondurkee/2022/03/23/idaho-enacts-law-copying-texas-abortion-ban---and-these-states-might-be-next/" TargetMode="External"/><Relationship Id="rId99" Type="http://schemas.openxmlformats.org/officeDocument/2006/relationships/hyperlink" Target="https://www.texasattorneygeneral.gov/news/releases/paxton-secures-victory-against-biden-administration-blocks-hhs-forcing-healthcare-providers-perform" TargetMode="External"/><Relationship Id="rId101" Type="http://schemas.openxmlformats.org/officeDocument/2006/relationships/hyperlink" Target="https://litigationtracker.law.georgetown.edu/litigation/state-of-texas-et-al-v-becerra-et-al/" TargetMode="External"/><Relationship Id="rId122" Type="http://schemas.openxmlformats.org/officeDocument/2006/relationships/hyperlink" Target="https://illinoisattorneygeneral.gov/news/story/attorney-general-raoul-statement-on-texas-lawsuit-to-block-federal-rules-protecting-abortion-related-medical-information" TargetMode="External"/><Relationship Id="rId4" Type="http://schemas.openxmlformats.org/officeDocument/2006/relationships/webSettings" Target="webSettings.xml"/><Relationship Id="rId9" Type="http://schemas.openxmlformats.org/officeDocument/2006/relationships/hyperlink" Target="https://www.acog.org/advocacy/facts-are-important/abortion-is-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5179</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Areli</dc:creator>
  <cp:keywords/>
  <dc:description/>
  <cp:lastModifiedBy>Jennifer Lannom</cp:lastModifiedBy>
  <cp:revision>2</cp:revision>
  <dcterms:created xsi:type="dcterms:W3CDTF">2024-12-02T20:26:00Z</dcterms:created>
  <dcterms:modified xsi:type="dcterms:W3CDTF">2024-12-02T20:26:00Z</dcterms:modified>
</cp:coreProperties>
</file>